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F1F1D" w14:textId="77777777" w:rsidR="00944FFB" w:rsidRPr="00E81E37" w:rsidRDefault="00944FFB" w:rsidP="007D6117">
      <w:pPr>
        <w:pStyle w:val="Heading1"/>
        <w:spacing w:before="0" w:after="0"/>
        <w:jc w:val="center"/>
        <w:rPr>
          <w:rFonts w:ascii="Times New Roman" w:hAnsi="Times New Roman" w:cs="Times New Roman"/>
          <w:color w:val="auto"/>
          <w:sz w:val="44"/>
          <w:szCs w:val="44"/>
        </w:rPr>
      </w:pPr>
      <w:bookmarkStart w:id="0" w:name="_GoBack"/>
      <w:bookmarkEnd w:id="0"/>
      <w:r w:rsidRPr="00E81E37">
        <w:rPr>
          <w:rFonts w:ascii="Times New Roman" w:hAnsi="Times New Roman" w:cs="Times New Roman"/>
          <w:color w:val="auto"/>
          <w:sz w:val="44"/>
          <w:szCs w:val="44"/>
        </w:rPr>
        <w:t>Washburn University</w:t>
      </w:r>
    </w:p>
    <w:p w14:paraId="77C95E12" w14:textId="77777777" w:rsidR="0057073C" w:rsidRPr="000B6B99" w:rsidRDefault="00CB3EA5" w:rsidP="007D6117">
      <w:pPr>
        <w:pStyle w:val="Heading2"/>
        <w:spacing w:before="0"/>
        <w:jc w:val="center"/>
        <w:rPr>
          <w:rFonts w:ascii="Times New Roman" w:hAnsi="Times New Roman" w:cs="Times New Roman"/>
          <w:color w:val="auto"/>
          <w14:shadow w14:blurRad="50800" w14:dist="38100" w14:dir="2700000" w14:sx="100000" w14:sy="100000" w14:kx="0" w14:ky="0" w14:algn="tl">
            <w14:srgbClr w14:val="000000">
              <w14:alpha w14:val="60000"/>
            </w14:srgbClr>
          </w14:shadow>
        </w:rPr>
      </w:pPr>
      <w:r w:rsidRPr="000B6B99">
        <w:rPr>
          <w:rFonts w:ascii="Times New Roman" w:eastAsia="Times New Roman" w:hAnsi="Times New Roman" w:cs="Times New Roman"/>
          <w:color w:val="auto"/>
          <w14:shadow w14:blurRad="50800" w14:dist="38100" w14:dir="2700000" w14:sx="100000" w14:sy="100000" w14:kx="0" w14:ky="0" w14:algn="tl">
            <w14:srgbClr w14:val="000000">
              <w14:alpha w14:val="60000"/>
            </w14:srgbClr>
          </w14:shadow>
        </w:rPr>
        <w:t>Teaching/Learning</w:t>
      </w:r>
      <w:r w:rsidR="00B97B74" w:rsidRPr="000B6B99">
        <w:rPr>
          <w:rFonts w:ascii="Times New Roman" w:eastAsia="Times New Roman" w:hAnsi="Times New Roman" w:cs="Times New Roman"/>
          <w:color w:val="auto"/>
          <w14:shadow w14:blurRad="50800" w14:dist="38100" w14:dir="2700000" w14:sx="100000" w14:sy="100000" w14:kx="0" w14:ky="0" w14:algn="tl">
            <w14:srgbClr w14:val="000000">
              <w14:alpha w14:val="60000"/>
            </w14:srgbClr>
          </w14:shadow>
        </w:rPr>
        <w:t xml:space="preserve"> </w:t>
      </w:r>
      <w:r w:rsidR="00944FFB" w:rsidRPr="000B6B99">
        <w:rPr>
          <w:rFonts w:ascii="Times New Roman" w:eastAsia="Times New Roman" w:hAnsi="Times New Roman" w:cs="Times New Roman"/>
          <w:color w:val="auto"/>
          <w14:shadow w14:blurRad="50800" w14:dist="38100" w14:dir="2700000" w14:sx="100000" w14:sy="100000" w14:kx="0" w14:ky="0" w14:algn="tl">
            <w14:srgbClr w14:val="000000">
              <w14:alpha w14:val="60000"/>
            </w14:srgbClr>
          </w14:shadow>
        </w:rPr>
        <w:t>Grant</w:t>
      </w:r>
      <w:r w:rsidRPr="000B6B99">
        <w:rPr>
          <w:rFonts w:ascii="Times New Roman" w:eastAsia="Times New Roman" w:hAnsi="Times New Roman" w:cs="Times New Roman"/>
          <w:color w:val="auto"/>
          <w14:shadow w14:blurRad="50800" w14:dist="38100" w14:dir="2700000" w14:sx="100000" w14:sy="100000" w14:kx="0" w14:ky="0" w14:algn="tl">
            <w14:srgbClr w14:val="000000">
              <w14:alpha w14:val="60000"/>
            </w14:srgbClr>
          </w14:shadow>
        </w:rPr>
        <w:t>s</w:t>
      </w:r>
      <w:r w:rsidR="00944FFB" w:rsidRPr="000B6B99">
        <w:rPr>
          <w:rFonts w:ascii="Times New Roman" w:eastAsia="Times New Roman" w:hAnsi="Times New Roman" w:cs="Times New Roman"/>
          <w:color w:val="auto"/>
          <w14:shadow w14:blurRad="50800" w14:dist="38100" w14:dir="2700000" w14:sx="100000" w14:sy="100000" w14:kx="0" w14:ky="0" w14:algn="tl">
            <w14:srgbClr w14:val="000000">
              <w14:alpha w14:val="60000"/>
            </w14:srgbClr>
          </w14:shadow>
        </w:rPr>
        <w:t xml:space="preserve"> </w:t>
      </w:r>
    </w:p>
    <w:p w14:paraId="032ABDC5" w14:textId="77777777" w:rsidR="00944FFB" w:rsidRPr="000B6B99" w:rsidRDefault="00944FFB" w:rsidP="007D6117">
      <w:pPr>
        <w:pStyle w:val="Subtitle"/>
        <w:tabs>
          <w:tab w:val="right" w:pos="5040"/>
        </w:tabs>
        <w:spacing w:after="0"/>
        <w:jc w:val="center"/>
        <w:rPr>
          <w:rFonts w:ascii="Times New Roman" w:hAnsi="Times New Roman" w:cs="Times New Roman"/>
          <w:smallCaps/>
          <w:color w:val="auto"/>
          <w14:shadow w14:blurRad="50800" w14:dist="38100" w14:dir="2700000" w14:sx="100000" w14:sy="100000" w14:kx="0" w14:ky="0" w14:algn="tl">
            <w14:srgbClr w14:val="000000">
              <w14:alpha w14:val="60000"/>
            </w14:srgbClr>
          </w14:shadow>
        </w:rPr>
      </w:pPr>
      <w:r w:rsidRPr="000B6B99">
        <w:rPr>
          <w:rFonts w:ascii="Times New Roman" w:hAnsi="Times New Roman" w:cs="Times New Roman"/>
          <w:smallCaps/>
          <w:color w:val="auto"/>
          <w14:shadow w14:blurRad="50800" w14:dist="38100" w14:dir="2700000" w14:sx="100000" w14:sy="100000" w14:kx="0" w14:ky="0" w14:algn="tl">
            <w14:srgbClr w14:val="000000">
              <w14:alpha w14:val="60000"/>
            </w14:srgbClr>
          </w14:shadow>
        </w:rPr>
        <w:t>Assessment Grant</w:t>
      </w:r>
    </w:p>
    <w:p w14:paraId="19BEF155" w14:textId="77777777" w:rsidR="00977C1E" w:rsidRPr="000B6B99" w:rsidRDefault="00CB3EA5" w:rsidP="00E647BE">
      <w:pPr>
        <w:pStyle w:val="BodyText"/>
        <w:tabs>
          <w:tab w:val="left" w:pos="1080"/>
        </w:tabs>
        <w:jc w:val="both"/>
        <w:rPr>
          <w:b/>
          <w:bCs/>
          <w:szCs w:val="22"/>
        </w:rPr>
      </w:pPr>
      <w:r w:rsidRPr="000B6B99">
        <w:rPr>
          <w:b/>
          <w:bCs/>
          <w:szCs w:val="22"/>
        </w:rPr>
        <w:t xml:space="preserve">BACKGROUND:  </w:t>
      </w:r>
    </w:p>
    <w:p w14:paraId="4D3CF74A" w14:textId="77777777" w:rsidR="00CB3EA5" w:rsidRPr="000B6B99" w:rsidRDefault="005C6329" w:rsidP="007D6117">
      <w:pPr>
        <w:pStyle w:val="BodyText"/>
        <w:tabs>
          <w:tab w:val="left" w:pos="1080"/>
        </w:tabs>
        <w:spacing w:before="120"/>
        <w:jc w:val="both"/>
        <w:rPr>
          <w:bCs/>
          <w:szCs w:val="22"/>
        </w:rPr>
      </w:pPr>
      <w:r w:rsidRPr="000B6B99">
        <w:rPr>
          <w:spacing w:val="1"/>
        </w:rPr>
        <w:t>Washburn University’s Vision 2022 statement identifies the development of effective assessment systems as a key strategy for maintaining our academic excellence.  The assessment of student learning and the use of assessment evidence to improve teaching are important practices that the Assessment Grant seeks to encourage.  The purpose of the Assessment Grant is to provide faculty with resources to facilitate their assessment practices in the courses, programs, and general education offerings.</w:t>
      </w:r>
      <w:r>
        <w:rPr>
          <w:spacing w:val="1"/>
        </w:rPr>
        <w:t xml:space="preserve"> </w:t>
      </w:r>
      <w:r w:rsidR="00613E7E" w:rsidRPr="000B6B99">
        <w:rPr>
          <w:bCs/>
          <w:szCs w:val="22"/>
        </w:rPr>
        <w:t xml:space="preserve"> </w:t>
      </w:r>
      <w:r w:rsidR="00D908E6" w:rsidRPr="000B6B99">
        <w:rPr>
          <w:bCs/>
          <w:szCs w:val="22"/>
        </w:rPr>
        <w:t>Descriptions of the purpose and award criteria for each type of grant are provided below.</w:t>
      </w:r>
      <w:r w:rsidR="00977C1E" w:rsidRPr="000B6B99">
        <w:rPr>
          <w:bCs/>
          <w:szCs w:val="22"/>
        </w:rPr>
        <w:t xml:space="preserve"> </w:t>
      </w:r>
    </w:p>
    <w:p w14:paraId="36E79F36" w14:textId="77777777" w:rsidR="00CB3EA5" w:rsidRPr="000B6B99" w:rsidRDefault="00CB3EA5" w:rsidP="00E647BE">
      <w:pPr>
        <w:pStyle w:val="BodyText"/>
        <w:tabs>
          <w:tab w:val="left" w:pos="1080"/>
        </w:tabs>
        <w:jc w:val="both"/>
        <w:rPr>
          <w:b/>
          <w:bCs/>
          <w:szCs w:val="22"/>
        </w:rPr>
      </w:pPr>
    </w:p>
    <w:p w14:paraId="6ED39F79" w14:textId="77777777" w:rsidR="00944FFB" w:rsidRPr="000B6B99" w:rsidRDefault="00944FFB" w:rsidP="00E647BE">
      <w:pPr>
        <w:pStyle w:val="BodyText"/>
        <w:tabs>
          <w:tab w:val="left" w:pos="1080"/>
        </w:tabs>
        <w:jc w:val="both"/>
        <w:rPr>
          <w:b/>
          <w:bCs/>
          <w:szCs w:val="22"/>
        </w:rPr>
      </w:pPr>
      <w:r w:rsidRPr="000B6B99">
        <w:rPr>
          <w:b/>
          <w:bCs/>
          <w:szCs w:val="22"/>
        </w:rPr>
        <w:t>ELIGIBILITY:</w:t>
      </w:r>
    </w:p>
    <w:p w14:paraId="4799E263" w14:textId="77777777" w:rsidR="00C65F71" w:rsidRDefault="00E647BE" w:rsidP="00952C38">
      <w:pPr>
        <w:pStyle w:val="BodyText"/>
        <w:numPr>
          <w:ilvl w:val="0"/>
          <w:numId w:val="2"/>
        </w:numPr>
        <w:spacing w:before="120"/>
        <w:ind w:right="576"/>
        <w:jc w:val="both"/>
        <w:rPr>
          <w:szCs w:val="22"/>
        </w:rPr>
      </w:pPr>
      <w:r w:rsidRPr="000B6B99">
        <w:t>Full-time and part-time</w:t>
      </w:r>
      <w:r w:rsidR="002A66AE" w:rsidRPr="00C65F71">
        <w:rPr>
          <w:szCs w:val="22"/>
        </w:rPr>
        <w:t xml:space="preserve"> </w:t>
      </w:r>
      <w:r w:rsidR="004F6648" w:rsidRPr="00C65F71">
        <w:rPr>
          <w:b/>
          <w:szCs w:val="22"/>
        </w:rPr>
        <w:t>faculty</w:t>
      </w:r>
      <w:r w:rsidR="002A66AE" w:rsidRPr="00C65F71">
        <w:rPr>
          <w:b/>
          <w:szCs w:val="22"/>
        </w:rPr>
        <w:t xml:space="preserve"> </w:t>
      </w:r>
      <w:r w:rsidR="002A66AE" w:rsidRPr="000B6B99">
        <w:t>members</w:t>
      </w:r>
      <w:r w:rsidR="004F6648" w:rsidRPr="000B6B99">
        <w:t xml:space="preserve"> </w:t>
      </w:r>
      <w:r w:rsidR="00E93474">
        <w:t xml:space="preserve">on ongoing, annual contract </w:t>
      </w:r>
      <w:r w:rsidR="004F6648" w:rsidRPr="000B6B99">
        <w:t>are</w:t>
      </w:r>
      <w:r w:rsidRPr="000B6B99">
        <w:t xml:space="preserve"> eligible to </w:t>
      </w:r>
      <w:r w:rsidR="004F6648" w:rsidRPr="00C65F71">
        <w:rPr>
          <w:szCs w:val="22"/>
        </w:rPr>
        <w:t xml:space="preserve">apply </w:t>
      </w:r>
    </w:p>
    <w:p w14:paraId="758ECC80" w14:textId="77777777" w:rsidR="002664D7" w:rsidRPr="00C65F71" w:rsidRDefault="002664D7" w:rsidP="00952C38">
      <w:pPr>
        <w:pStyle w:val="BodyText"/>
        <w:numPr>
          <w:ilvl w:val="0"/>
          <w:numId w:val="2"/>
        </w:numPr>
        <w:spacing w:before="120"/>
        <w:ind w:right="576"/>
        <w:jc w:val="both"/>
        <w:rPr>
          <w:szCs w:val="22"/>
        </w:rPr>
      </w:pPr>
      <w:r w:rsidRPr="00C65F71">
        <w:rPr>
          <w:szCs w:val="22"/>
        </w:rPr>
        <w:t xml:space="preserve">Full time </w:t>
      </w:r>
      <w:r w:rsidRPr="00C65F71">
        <w:rPr>
          <w:b/>
          <w:szCs w:val="22"/>
        </w:rPr>
        <w:t>staff</w:t>
      </w:r>
      <w:r w:rsidR="00825236" w:rsidRPr="00C65F71">
        <w:rPr>
          <w:szCs w:val="22"/>
        </w:rPr>
        <w:t xml:space="preserve"> members may apply for Assessment Grant</w:t>
      </w:r>
      <w:r w:rsidRPr="00C65F71">
        <w:rPr>
          <w:szCs w:val="22"/>
        </w:rPr>
        <w:t xml:space="preserve"> funds</w:t>
      </w:r>
    </w:p>
    <w:p w14:paraId="024830DB" w14:textId="77777777" w:rsidR="00E647BE" w:rsidRPr="000B6B99" w:rsidRDefault="002F1D5C" w:rsidP="00E647BE">
      <w:pPr>
        <w:pStyle w:val="BodyText"/>
        <w:numPr>
          <w:ilvl w:val="0"/>
          <w:numId w:val="2"/>
        </w:numPr>
        <w:spacing w:before="120"/>
        <w:ind w:right="576"/>
        <w:jc w:val="both"/>
        <w:rPr>
          <w:szCs w:val="22"/>
        </w:rPr>
      </w:pPr>
      <w:r w:rsidRPr="000B6B99">
        <w:rPr>
          <w:szCs w:val="22"/>
        </w:rPr>
        <w:t>Individuals who have not received funding</w:t>
      </w:r>
      <w:r w:rsidR="00825236">
        <w:rPr>
          <w:szCs w:val="22"/>
        </w:rPr>
        <w:t xml:space="preserve"> for</w:t>
      </w:r>
      <w:r w:rsidRPr="000B6B99">
        <w:rPr>
          <w:szCs w:val="22"/>
        </w:rPr>
        <w:t xml:space="preserve"> </w:t>
      </w:r>
      <w:r w:rsidR="00C65F71">
        <w:rPr>
          <w:szCs w:val="22"/>
        </w:rPr>
        <w:t xml:space="preserve">an assessment </w:t>
      </w:r>
      <w:r w:rsidR="00D908E6" w:rsidRPr="000B6B99">
        <w:rPr>
          <w:szCs w:val="22"/>
        </w:rPr>
        <w:t xml:space="preserve">related grant </w:t>
      </w:r>
      <w:r w:rsidRPr="000B6B99">
        <w:rPr>
          <w:szCs w:val="22"/>
        </w:rPr>
        <w:t xml:space="preserve">within the previous two years </w:t>
      </w:r>
      <w:r w:rsidR="00E647BE" w:rsidRPr="000B6B99">
        <w:rPr>
          <w:szCs w:val="22"/>
        </w:rPr>
        <w:t xml:space="preserve">will be given </w:t>
      </w:r>
      <w:r w:rsidR="00E647BE" w:rsidRPr="000B6B99">
        <w:rPr>
          <w:b/>
          <w:szCs w:val="22"/>
        </w:rPr>
        <w:t xml:space="preserve">top priority </w:t>
      </w:r>
      <w:r w:rsidR="00E647BE" w:rsidRPr="000B6B99">
        <w:rPr>
          <w:szCs w:val="22"/>
        </w:rPr>
        <w:t>for consideration.  Other proposals will then be considered based upon the availability of remaining funds.</w:t>
      </w:r>
    </w:p>
    <w:p w14:paraId="2686F9D5" w14:textId="77777777" w:rsidR="00977C1E" w:rsidRPr="000B6B99" w:rsidRDefault="00977C1E" w:rsidP="007D6117">
      <w:pPr>
        <w:pStyle w:val="BodyText"/>
        <w:spacing w:before="120"/>
        <w:ind w:right="576"/>
        <w:jc w:val="both"/>
        <w:rPr>
          <w:b/>
          <w:szCs w:val="22"/>
        </w:rPr>
      </w:pPr>
      <w:r w:rsidRPr="000B6B99">
        <w:rPr>
          <w:b/>
          <w:szCs w:val="22"/>
        </w:rPr>
        <w:t>FUNDING</w:t>
      </w:r>
      <w:r w:rsidR="004F6648" w:rsidRPr="000B6B99">
        <w:rPr>
          <w:b/>
          <w:szCs w:val="22"/>
        </w:rPr>
        <w:t xml:space="preserve"> AMOUNTS</w:t>
      </w:r>
      <w:r w:rsidR="0053484B">
        <w:rPr>
          <w:b/>
          <w:szCs w:val="22"/>
        </w:rPr>
        <w:t xml:space="preserve"> MAXIMUM</w:t>
      </w:r>
      <w:r w:rsidR="004F6648" w:rsidRPr="000B6B99">
        <w:rPr>
          <w:b/>
          <w:szCs w:val="22"/>
        </w:rPr>
        <w:t>:</w:t>
      </w:r>
    </w:p>
    <w:p w14:paraId="232B23AB" w14:textId="77777777" w:rsidR="004F6648" w:rsidRDefault="00D908E6" w:rsidP="007D6117">
      <w:pPr>
        <w:pStyle w:val="BodyText"/>
        <w:numPr>
          <w:ilvl w:val="0"/>
          <w:numId w:val="14"/>
        </w:numPr>
        <w:spacing w:before="120"/>
        <w:ind w:right="576"/>
        <w:jc w:val="both"/>
        <w:rPr>
          <w:szCs w:val="22"/>
        </w:rPr>
      </w:pPr>
      <w:r w:rsidRPr="000B6B99">
        <w:rPr>
          <w:szCs w:val="22"/>
        </w:rPr>
        <w:t>$2,000 for any single grant type</w:t>
      </w:r>
    </w:p>
    <w:p w14:paraId="490425F2" w14:textId="77777777" w:rsidR="001648DC" w:rsidRPr="004042F2" w:rsidRDefault="001648DC" w:rsidP="004042F2">
      <w:pPr>
        <w:pStyle w:val="BodyText"/>
        <w:numPr>
          <w:ilvl w:val="0"/>
          <w:numId w:val="14"/>
        </w:numPr>
        <w:spacing w:before="120"/>
        <w:ind w:right="576"/>
        <w:jc w:val="both"/>
        <w:rPr>
          <w:szCs w:val="22"/>
        </w:rPr>
      </w:pPr>
      <w:r w:rsidRPr="004042F2">
        <w:rPr>
          <w:szCs w:val="22"/>
        </w:rPr>
        <w:t>$1500 is the maximum amount provided for a stipend</w:t>
      </w:r>
    </w:p>
    <w:p w14:paraId="3F30920D" w14:textId="77777777" w:rsidR="00944FFB" w:rsidRPr="000B6B99" w:rsidRDefault="00944FFB" w:rsidP="00944FFB">
      <w:pPr>
        <w:pStyle w:val="BodyText"/>
        <w:tabs>
          <w:tab w:val="left" w:pos="1080"/>
        </w:tabs>
        <w:jc w:val="both"/>
        <w:rPr>
          <w:b/>
          <w:bCs/>
          <w:szCs w:val="22"/>
        </w:rPr>
      </w:pPr>
    </w:p>
    <w:p w14:paraId="455FCE18" w14:textId="77777777" w:rsidR="002E78C4" w:rsidRPr="000B6B99" w:rsidRDefault="008F2E48">
      <w:pPr>
        <w:rPr>
          <w:rFonts w:ascii="Times New Roman" w:hAnsi="Times New Roman" w:cs="Times New Roman"/>
        </w:rPr>
      </w:pPr>
      <w:r w:rsidRPr="000B6B99">
        <w:rPr>
          <w:rFonts w:ascii="Times New Roman" w:hAnsi="Times New Roman" w:cs="Times New Roman"/>
          <w:b/>
        </w:rPr>
        <w:t>DEADLINES:</w:t>
      </w:r>
    </w:p>
    <w:p w14:paraId="0772529A" w14:textId="77777777" w:rsidR="001B1528" w:rsidRPr="000B6B99" w:rsidRDefault="005C6329" w:rsidP="001B1528">
      <w:pPr>
        <w:pStyle w:val="BodyText"/>
        <w:tabs>
          <w:tab w:val="right" w:pos="5490"/>
        </w:tabs>
        <w:spacing w:before="120"/>
        <w:ind w:right="43"/>
        <w:rPr>
          <w:szCs w:val="22"/>
        </w:rPr>
      </w:pPr>
      <w:r>
        <w:t>Assessment</w:t>
      </w:r>
      <w:r w:rsidR="008E6D4F" w:rsidRPr="000B6B99">
        <w:t xml:space="preserve"> related grants are reviewed</w:t>
      </w:r>
      <w:r w:rsidR="008E6D4F" w:rsidRPr="000B6B99">
        <w:rPr>
          <w:szCs w:val="22"/>
        </w:rPr>
        <w:t xml:space="preserve"> </w:t>
      </w:r>
      <w:r w:rsidR="008E6D4F" w:rsidRPr="000B6B99">
        <w:t>twice each academic year.  Applications deadlines are in April and S</w:t>
      </w:r>
      <w:r w:rsidR="001B1528" w:rsidRPr="000B6B99">
        <w:t>eptember.  Applications submitted in April should include activities and projects that are completed bet</w:t>
      </w:r>
      <w:r w:rsidR="000B6B99">
        <w:t>ween July 1 and June</w:t>
      </w:r>
      <w:r w:rsidR="001B1528" w:rsidRPr="000B6B99">
        <w:t xml:space="preserve"> 30.  Applications submitted in September should include activities and projects that are completed betw</w:t>
      </w:r>
      <w:r w:rsidR="00261A07">
        <w:t xml:space="preserve">een October 1 </w:t>
      </w:r>
      <w:r w:rsidR="001B1528" w:rsidRPr="000B6B99">
        <w:t xml:space="preserve">– June 30.  </w:t>
      </w:r>
      <w:r w:rsidR="001B1528" w:rsidRPr="000B6B99">
        <w:rPr>
          <w:szCs w:val="22"/>
        </w:rPr>
        <w:t xml:space="preserve">The Office of the Vice President for Academic Affairs publishes specific deadlines at the beginning of each academic year.  Please see the VPAA web site for details. </w:t>
      </w:r>
    </w:p>
    <w:p w14:paraId="47D7964B" w14:textId="77777777" w:rsidR="008E6D4F" w:rsidRPr="000B6B99" w:rsidRDefault="008E6D4F">
      <w:pPr>
        <w:rPr>
          <w:rFonts w:ascii="Times New Roman" w:hAnsi="Times New Roman" w:cs="Times New Roman"/>
        </w:rPr>
      </w:pPr>
    </w:p>
    <w:p w14:paraId="34AD8580" w14:textId="77777777" w:rsidR="00CD0FB4" w:rsidRPr="00D474F0" w:rsidRDefault="008E6D4F" w:rsidP="00D474F0">
      <w:pPr>
        <w:pStyle w:val="BodyText"/>
        <w:jc w:val="both"/>
        <w:rPr>
          <w:b/>
          <w:bCs/>
          <w:szCs w:val="22"/>
        </w:rPr>
      </w:pPr>
      <w:r w:rsidRPr="000B6B99">
        <w:rPr>
          <w:b/>
          <w:bCs/>
          <w:szCs w:val="22"/>
        </w:rPr>
        <w:t>PROCEDURES</w:t>
      </w:r>
    </w:p>
    <w:p w14:paraId="7FE7598F" w14:textId="0E2CA65E" w:rsidR="00CD0FB4" w:rsidRDefault="00CD0FB4" w:rsidP="00E81E37">
      <w:pPr>
        <w:pStyle w:val="BodyText"/>
        <w:numPr>
          <w:ilvl w:val="0"/>
          <w:numId w:val="18"/>
        </w:numPr>
        <w:spacing w:before="120"/>
        <w:jc w:val="both"/>
        <w:rPr>
          <w:szCs w:val="22"/>
        </w:rPr>
      </w:pPr>
      <w:r>
        <w:rPr>
          <w:szCs w:val="22"/>
        </w:rPr>
        <w:t>Submit Proposal</w:t>
      </w:r>
      <w:r w:rsidR="00D474F0">
        <w:rPr>
          <w:szCs w:val="22"/>
        </w:rPr>
        <w:t xml:space="preserve"> with required signatures before grant deadline (published on VPAA</w:t>
      </w:r>
      <w:r w:rsidR="00BC22AE">
        <w:rPr>
          <w:szCs w:val="22"/>
        </w:rPr>
        <w:t xml:space="preserve"> and C-TEL web</w:t>
      </w:r>
      <w:r w:rsidR="00D474F0">
        <w:rPr>
          <w:szCs w:val="22"/>
        </w:rPr>
        <w:t>site)</w:t>
      </w:r>
    </w:p>
    <w:p w14:paraId="6963CFE3" w14:textId="77777777" w:rsidR="00CD0FB4" w:rsidRDefault="00CD0FB4" w:rsidP="00CD0FB4">
      <w:pPr>
        <w:pStyle w:val="BodyText"/>
        <w:numPr>
          <w:ilvl w:val="1"/>
          <w:numId w:val="18"/>
        </w:numPr>
        <w:spacing w:before="120"/>
        <w:jc w:val="both"/>
        <w:rPr>
          <w:szCs w:val="22"/>
        </w:rPr>
      </w:pPr>
      <w:r>
        <w:rPr>
          <w:szCs w:val="22"/>
        </w:rPr>
        <w:t>Project Narrative</w:t>
      </w:r>
      <w:r w:rsidR="005C6329">
        <w:rPr>
          <w:szCs w:val="22"/>
        </w:rPr>
        <w:t xml:space="preserve"> and a Descriptive Title</w:t>
      </w:r>
    </w:p>
    <w:p w14:paraId="352B2AEE" w14:textId="77777777" w:rsidR="00CD0FB4" w:rsidRDefault="00CD0FB4" w:rsidP="00CD0FB4">
      <w:pPr>
        <w:pStyle w:val="BodyText"/>
        <w:numPr>
          <w:ilvl w:val="1"/>
          <w:numId w:val="18"/>
        </w:numPr>
        <w:spacing w:before="120"/>
        <w:jc w:val="both"/>
        <w:rPr>
          <w:szCs w:val="22"/>
        </w:rPr>
      </w:pPr>
      <w:r>
        <w:rPr>
          <w:szCs w:val="22"/>
        </w:rPr>
        <w:t>Budget</w:t>
      </w:r>
    </w:p>
    <w:p w14:paraId="541AC2C7" w14:textId="77777777" w:rsidR="00CD0FB4" w:rsidRDefault="00CD0FB4" w:rsidP="00CD0FB4">
      <w:pPr>
        <w:pStyle w:val="BodyText"/>
        <w:numPr>
          <w:ilvl w:val="1"/>
          <w:numId w:val="18"/>
        </w:numPr>
        <w:spacing w:before="120"/>
        <w:jc w:val="both"/>
        <w:rPr>
          <w:szCs w:val="22"/>
        </w:rPr>
      </w:pPr>
      <w:r>
        <w:rPr>
          <w:szCs w:val="22"/>
        </w:rPr>
        <w:t>Library or Media Request for Evaluation (if applicable)</w:t>
      </w:r>
    </w:p>
    <w:p w14:paraId="21AF2FBA" w14:textId="77777777" w:rsidR="00CD0FB4" w:rsidRDefault="00CD0FB4" w:rsidP="00CD0FB4">
      <w:pPr>
        <w:pStyle w:val="BodyText"/>
        <w:numPr>
          <w:ilvl w:val="0"/>
          <w:numId w:val="18"/>
        </w:numPr>
        <w:spacing w:before="120"/>
        <w:jc w:val="both"/>
        <w:rPr>
          <w:szCs w:val="22"/>
        </w:rPr>
      </w:pPr>
      <w:r>
        <w:rPr>
          <w:szCs w:val="22"/>
        </w:rPr>
        <w:t xml:space="preserve">Proposals reviewed by appropriate committee </w:t>
      </w:r>
      <w:r w:rsidR="00D474F0">
        <w:rPr>
          <w:szCs w:val="22"/>
        </w:rPr>
        <w:t>(within 30 days of grant deadline)</w:t>
      </w:r>
    </w:p>
    <w:p w14:paraId="58C6A778" w14:textId="77777777" w:rsidR="007D66A5" w:rsidRDefault="00D474F0" w:rsidP="0068413D">
      <w:pPr>
        <w:pStyle w:val="BodyText"/>
        <w:numPr>
          <w:ilvl w:val="0"/>
          <w:numId w:val="18"/>
        </w:numPr>
        <w:spacing w:before="120"/>
        <w:jc w:val="both"/>
        <w:rPr>
          <w:szCs w:val="22"/>
        </w:rPr>
      </w:pPr>
      <w:r w:rsidRPr="007D66A5">
        <w:rPr>
          <w:szCs w:val="22"/>
        </w:rPr>
        <w:t xml:space="preserve">Projects </w:t>
      </w:r>
      <w:r w:rsidR="007D66A5" w:rsidRPr="007D66A5">
        <w:rPr>
          <w:szCs w:val="22"/>
        </w:rPr>
        <w:t xml:space="preserve">and activities </w:t>
      </w:r>
      <w:r w:rsidRPr="007D66A5">
        <w:rPr>
          <w:szCs w:val="22"/>
        </w:rPr>
        <w:t>approved for funding c</w:t>
      </w:r>
      <w:r w:rsidR="00CD0FB4" w:rsidRPr="007D66A5">
        <w:rPr>
          <w:szCs w:val="22"/>
        </w:rPr>
        <w:t>arr</w:t>
      </w:r>
      <w:r w:rsidR="007D66A5" w:rsidRPr="007D66A5">
        <w:rPr>
          <w:szCs w:val="22"/>
        </w:rPr>
        <w:t>ied</w:t>
      </w:r>
      <w:r w:rsidR="00CD0FB4" w:rsidRPr="007D66A5">
        <w:rPr>
          <w:szCs w:val="22"/>
        </w:rPr>
        <w:t xml:space="preserve"> out </w:t>
      </w:r>
      <w:r w:rsidR="007D66A5">
        <w:rPr>
          <w:szCs w:val="22"/>
        </w:rPr>
        <w:t>in a timely fashion</w:t>
      </w:r>
    </w:p>
    <w:p w14:paraId="58138993" w14:textId="5F712411" w:rsidR="00CD0FB4" w:rsidRPr="007D66A5" w:rsidRDefault="00CD0FB4" w:rsidP="0068413D">
      <w:pPr>
        <w:pStyle w:val="BodyText"/>
        <w:numPr>
          <w:ilvl w:val="0"/>
          <w:numId w:val="18"/>
        </w:numPr>
        <w:spacing w:before="120"/>
        <w:jc w:val="both"/>
        <w:rPr>
          <w:szCs w:val="22"/>
        </w:rPr>
      </w:pPr>
      <w:r w:rsidRPr="007D66A5">
        <w:rPr>
          <w:szCs w:val="22"/>
        </w:rPr>
        <w:t>Share knowledge broadly with University community</w:t>
      </w:r>
      <w:r w:rsidR="005C6329">
        <w:rPr>
          <w:szCs w:val="22"/>
        </w:rPr>
        <w:t xml:space="preserve"> through a </w:t>
      </w:r>
      <w:r w:rsidR="00BC22AE">
        <w:rPr>
          <w:szCs w:val="22"/>
        </w:rPr>
        <w:t xml:space="preserve">C-TEL event </w:t>
      </w:r>
      <w:r w:rsidR="005C6329" w:rsidRPr="00BC22AE">
        <w:rPr>
          <w:szCs w:val="22"/>
          <w:u w:val="single"/>
        </w:rPr>
        <w:t>OR</w:t>
      </w:r>
    </w:p>
    <w:p w14:paraId="0091A439" w14:textId="77777777" w:rsidR="005C6329" w:rsidRDefault="00CD0FB4" w:rsidP="005C6329">
      <w:pPr>
        <w:pStyle w:val="BodyText"/>
        <w:numPr>
          <w:ilvl w:val="0"/>
          <w:numId w:val="18"/>
        </w:numPr>
        <w:spacing w:before="120"/>
        <w:jc w:val="both"/>
        <w:rPr>
          <w:szCs w:val="22"/>
        </w:rPr>
      </w:pPr>
      <w:r>
        <w:rPr>
          <w:szCs w:val="22"/>
        </w:rPr>
        <w:t>Submit report to Director of C-TEL (30 days after activity/project complete, no later than June 30)</w:t>
      </w:r>
      <w:r w:rsidR="005C6329">
        <w:rPr>
          <w:szCs w:val="22"/>
        </w:rPr>
        <w:t xml:space="preserve"> AND provide a pedagogical framework for others who may be interested in developing similar projects.  </w:t>
      </w:r>
    </w:p>
    <w:p w14:paraId="6E55CDAF" w14:textId="77777777" w:rsidR="00581B18" w:rsidRPr="00581B18" w:rsidRDefault="00D474F0" w:rsidP="00730F3C">
      <w:pPr>
        <w:pStyle w:val="BodyText"/>
        <w:numPr>
          <w:ilvl w:val="0"/>
          <w:numId w:val="18"/>
        </w:numPr>
        <w:spacing w:before="120"/>
        <w:jc w:val="both"/>
      </w:pPr>
      <w:r w:rsidRPr="00581B18">
        <w:rPr>
          <w:szCs w:val="22"/>
        </w:rPr>
        <w:t>Provide follow up assessment information to Director of C-TEL (if required)</w:t>
      </w:r>
    </w:p>
    <w:p w14:paraId="6CC0AE81" w14:textId="77777777" w:rsidR="00581B18" w:rsidRDefault="00581B18" w:rsidP="007D6117">
      <w:pPr>
        <w:pStyle w:val="Heading3"/>
        <w:rPr>
          <w:rFonts w:ascii="Times New Roman" w:hAnsi="Times New Roman" w:cs="Times New Roman"/>
        </w:rPr>
      </w:pPr>
    </w:p>
    <w:p w14:paraId="36F380E0" w14:textId="77777777" w:rsidR="002E4C2E" w:rsidRPr="000B6B99" w:rsidRDefault="002E4C2E" w:rsidP="007D6117">
      <w:pPr>
        <w:pStyle w:val="Heading3"/>
        <w:rPr>
          <w:rFonts w:ascii="Times New Roman" w:eastAsia="Times New Roman" w:hAnsi="Times New Roman" w:cs="Times New Roman"/>
        </w:rPr>
      </w:pPr>
      <w:r w:rsidRPr="000B6B99">
        <w:rPr>
          <w:rFonts w:ascii="Times New Roman" w:eastAsia="Times New Roman" w:hAnsi="Times New Roman" w:cs="Times New Roman"/>
        </w:rPr>
        <w:t>ASSESSMENT GRANT</w:t>
      </w:r>
    </w:p>
    <w:p w14:paraId="36A3EE83" w14:textId="77777777" w:rsidR="00160151" w:rsidRPr="000B6B99" w:rsidRDefault="00CD0566" w:rsidP="00E81E37">
      <w:pPr>
        <w:spacing w:before="120" w:after="0" w:line="240" w:lineRule="auto"/>
        <w:ind w:left="112" w:right="-20"/>
        <w:jc w:val="both"/>
        <w:rPr>
          <w:rFonts w:ascii="Times New Roman" w:eastAsia="Times New Roman" w:hAnsi="Times New Roman" w:cs="Times New Roman"/>
          <w:spacing w:val="1"/>
        </w:rPr>
      </w:pPr>
      <w:r w:rsidRPr="000B6B99">
        <w:rPr>
          <w:rFonts w:ascii="Times New Roman" w:eastAsia="Times New Roman" w:hAnsi="Times New Roman" w:cs="Times New Roman"/>
          <w:spacing w:val="1"/>
        </w:rPr>
        <w:t>Washburn University’s Vision 2022 statement identifies the development of effective assessment systems as a key strategy for maintaining our</w:t>
      </w:r>
      <w:r w:rsidR="00160151" w:rsidRPr="000B6B99">
        <w:rPr>
          <w:rFonts w:ascii="Times New Roman" w:eastAsia="Times New Roman" w:hAnsi="Times New Roman" w:cs="Times New Roman"/>
          <w:spacing w:val="1"/>
        </w:rPr>
        <w:t xml:space="preserve"> academic excellence</w:t>
      </w:r>
      <w:r w:rsidRPr="000B6B99">
        <w:rPr>
          <w:rFonts w:ascii="Times New Roman" w:eastAsia="Times New Roman" w:hAnsi="Times New Roman" w:cs="Times New Roman"/>
          <w:spacing w:val="1"/>
        </w:rPr>
        <w:t xml:space="preserve">.  </w:t>
      </w:r>
      <w:r w:rsidR="00160151" w:rsidRPr="000B6B99">
        <w:rPr>
          <w:rFonts w:ascii="Times New Roman" w:eastAsia="Times New Roman" w:hAnsi="Times New Roman" w:cs="Times New Roman"/>
          <w:spacing w:val="1"/>
        </w:rPr>
        <w:t>The assessment of student learning and the use of assessment evidence to improve teaching</w:t>
      </w:r>
      <w:r w:rsidRPr="000B6B99">
        <w:rPr>
          <w:rFonts w:ascii="Times New Roman" w:eastAsia="Times New Roman" w:hAnsi="Times New Roman" w:cs="Times New Roman"/>
          <w:spacing w:val="1"/>
        </w:rPr>
        <w:t xml:space="preserve"> are important practices that the Assessment Grant seeks to encourage.</w:t>
      </w:r>
      <w:r w:rsidR="00160151" w:rsidRPr="000B6B99">
        <w:rPr>
          <w:rFonts w:ascii="Times New Roman" w:eastAsia="Times New Roman" w:hAnsi="Times New Roman" w:cs="Times New Roman"/>
          <w:spacing w:val="1"/>
        </w:rPr>
        <w:t xml:space="preserve">  The purpose of the Assessment </w:t>
      </w:r>
      <w:r w:rsidR="00160151" w:rsidRPr="000B6B99">
        <w:rPr>
          <w:rFonts w:ascii="Times New Roman" w:eastAsia="Times New Roman" w:hAnsi="Times New Roman" w:cs="Times New Roman"/>
          <w:spacing w:val="1"/>
        </w:rPr>
        <w:lastRenderedPageBreak/>
        <w:t>Grant is to provide faculty with resources to facilitate the</w:t>
      </w:r>
      <w:r w:rsidRPr="000B6B99">
        <w:rPr>
          <w:rFonts w:ascii="Times New Roman" w:eastAsia="Times New Roman" w:hAnsi="Times New Roman" w:cs="Times New Roman"/>
          <w:spacing w:val="1"/>
        </w:rPr>
        <w:t xml:space="preserve">ir assessment practices </w:t>
      </w:r>
      <w:r w:rsidR="00160151" w:rsidRPr="000B6B99">
        <w:rPr>
          <w:rFonts w:ascii="Times New Roman" w:eastAsia="Times New Roman" w:hAnsi="Times New Roman" w:cs="Times New Roman"/>
          <w:spacing w:val="1"/>
        </w:rPr>
        <w:t>in the courses, programs, and general education offerings.</w:t>
      </w:r>
      <w:r w:rsidRPr="000B6B99">
        <w:rPr>
          <w:rFonts w:ascii="Times New Roman" w:eastAsia="Times New Roman" w:hAnsi="Times New Roman" w:cs="Times New Roman"/>
          <w:spacing w:val="1"/>
        </w:rPr>
        <w:t xml:space="preserve">  Assessment Grants fund:</w:t>
      </w:r>
    </w:p>
    <w:p w14:paraId="4A01E8F6" w14:textId="77777777" w:rsidR="00CD0566" w:rsidRPr="000B6B99" w:rsidRDefault="0031081B" w:rsidP="00E81E37">
      <w:pPr>
        <w:pStyle w:val="ListParagraph"/>
        <w:numPr>
          <w:ilvl w:val="0"/>
          <w:numId w:val="17"/>
        </w:numPr>
        <w:spacing w:before="120" w:after="0" w:line="240" w:lineRule="auto"/>
        <w:ind w:right="-20"/>
        <w:jc w:val="both"/>
        <w:rPr>
          <w:rFonts w:ascii="Times New Roman" w:eastAsia="Times New Roman" w:hAnsi="Times New Roman" w:cs="Times New Roman"/>
          <w:spacing w:val="1"/>
        </w:rPr>
      </w:pPr>
      <w:r>
        <w:rPr>
          <w:rFonts w:ascii="Times New Roman" w:eastAsia="Times New Roman" w:hAnsi="Times New Roman" w:cs="Times New Roman"/>
          <w:spacing w:val="1"/>
        </w:rPr>
        <w:t>Stipends for the d</w:t>
      </w:r>
      <w:r w:rsidR="00CD0566" w:rsidRPr="000B6B99">
        <w:rPr>
          <w:rFonts w:ascii="Times New Roman" w:eastAsia="Times New Roman" w:hAnsi="Times New Roman" w:cs="Times New Roman"/>
          <w:spacing w:val="1"/>
        </w:rPr>
        <w:t>evelopment of new</w:t>
      </w:r>
      <w:r>
        <w:rPr>
          <w:rFonts w:ascii="Times New Roman" w:eastAsia="Times New Roman" w:hAnsi="Times New Roman" w:cs="Times New Roman"/>
          <w:spacing w:val="1"/>
        </w:rPr>
        <w:t xml:space="preserve"> and innovative</w:t>
      </w:r>
      <w:r w:rsidR="00CD0566" w:rsidRPr="000B6B99">
        <w:rPr>
          <w:rFonts w:ascii="Times New Roman" w:eastAsia="Times New Roman" w:hAnsi="Times New Roman" w:cs="Times New Roman"/>
          <w:spacing w:val="1"/>
        </w:rPr>
        <w:t xml:space="preserve"> course-based, program level, or University Stud</w:t>
      </w:r>
      <w:r w:rsidR="00693C60" w:rsidRPr="000B6B99">
        <w:rPr>
          <w:rFonts w:ascii="Times New Roman" w:eastAsia="Times New Roman" w:hAnsi="Times New Roman" w:cs="Times New Roman"/>
          <w:spacing w:val="1"/>
        </w:rPr>
        <w:t>ent Learning Outcome assessment;</w:t>
      </w:r>
    </w:p>
    <w:p w14:paraId="4653093F" w14:textId="77777777" w:rsidR="00CD0566" w:rsidRPr="000B6B99" w:rsidRDefault="0031081B" w:rsidP="00E81E37">
      <w:pPr>
        <w:pStyle w:val="ListParagraph"/>
        <w:numPr>
          <w:ilvl w:val="0"/>
          <w:numId w:val="17"/>
        </w:numPr>
        <w:spacing w:before="120" w:after="0" w:line="240" w:lineRule="auto"/>
        <w:ind w:right="-20"/>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Stipends for the development of processes and activities that facilitate the use of assessment data as a guide for </w:t>
      </w:r>
      <w:r w:rsidR="00693C60" w:rsidRPr="000B6B99">
        <w:rPr>
          <w:rFonts w:ascii="Times New Roman" w:eastAsia="Times New Roman" w:hAnsi="Times New Roman" w:cs="Times New Roman"/>
          <w:spacing w:val="1"/>
        </w:rPr>
        <w:t>program improvement;</w:t>
      </w:r>
    </w:p>
    <w:p w14:paraId="7A969498" w14:textId="77777777" w:rsidR="00693C60" w:rsidRDefault="0031081B" w:rsidP="00E81E37">
      <w:pPr>
        <w:pStyle w:val="ListParagraph"/>
        <w:numPr>
          <w:ilvl w:val="0"/>
          <w:numId w:val="17"/>
        </w:numPr>
        <w:spacing w:before="120" w:after="0" w:line="240" w:lineRule="auto"/>
        <w:ind w:right="-20"/>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Stipends for the development of processes and activities that </w:t>
      </w:r>
      <w:r w:rsidR="006F79F4">
        <w:rPr>
          <w:rFonts w:ascii="Times New Roman" w:eastAsia="Times New Roman" w:hAnsi="Times New Roman" w:cs="Times New Roman"/>
          <w:spacing w:val="1"/>
        </w:rPr>
        <w:t>enhance</w:t>
      </w:r>
      <w:r>
        <w:rPr>
          <w:rFonts w:ascii="Times New Roman" w:eastAsia="Times New Roman" w:hAnsi="Times New Roman" w:cs="Times New Roman"/>
          <w:spacing w:val="1"/>
        </w:rPr>
        <w:t xml:space="preserve"> the</w:t>
      </w:r>
      <w:r w:rsidR="00693C60" w:rsidRPr="000B6B99">
        <w:rPr>
          <w:rFonts w:ascii="Times New Roman" w:eastAsia="Times New Roman" w:hAnsi="Times New Roman" w:cs="Times New Roman"/>
          <w:spacing w:val="1"/>
        </w:rPr>
        <w:t xml:space="preserve"> sharing </w:t>
      </w:r>
      <w:r>
        <w:rPr>
          <w:rFonts w:ascii="Times New Roman" w:eastAsia="Times New Roman" w:hAnsi="Times New Roman" w:cs="Times New Roman"/>
          <w:spacing w:val="1"/>
        </w:rPr>
        <w:t xml:space="preserve">of </w:t>
      </w:r>
      <w:r w:rsidR="00693C60" w:rsidRPr="000B6B99">
        <w:rPr>
          <w:rFonts w:ascii="Times New Roman" w:eastAsia="Times New Roman" w:hAnsi="Times New Roman" w:cs="Times New Roman"/>
          <w:spacing w:val="1"/>
        </w:rPr>
        <w:t>assessment results;</w:t>
      </w:r>
    </w:p>
    <w:p w14:paraId="7DCF7BD5" w14:textId="77777777" w:rsidR="002A31CF" w:rsidRPr="002A31CF" w:rsidRDefault="002A31CF" w:rsidP="002A31CF">
      <w:pPr>
        <w:pStyle w:val="ListParagraph"/>
        <w:numPr>
          <w:ilvl w:val="0"/>
          <w:numId w:val="17"/>
        </w:numPr>
        <w:spacing w:before="120" w:after="0" w:line="240" w:lineRule="auto"/>
        <w:ind w:right="-20"/>
        <w:jc w:val="both"/>
        <w:rPr>
          <w:rFonts w:ascii="Times New Roman" w:eastAsia="Times New Roman" w:hAnsi="Times New Roman" w:cs="Times New Roman"/>
          <w:spacing w:val="1"/>
        </w:rPr>
      </w:pPr>
      <w:r w:rsidRPr="000B6B99">
        <w:rPr>
          <w:rFonts w:ascii="Times New Roman" w:eastAsia="Times New Roman" w:hAnsi="Times New Roman" w:cs="Times New Roman"/>
          <w:spacing w:val="1"/>
        </w:rPr>
        <w:t>Attending conferences (except for meals and entertainment) or on-line training directly related to learning assessment;</w:t>
      </w:r>
    </w:p>
    <w:p w14:paraId="1BCE9AE2" w14:textId="77777777" w:rsidR="00693C60" w:rsidRPr="000B6B99" w:rsidRDefault="0031081B" w:rsidP="00E81E37">
      <w:pPr>
        <w:pStyle w:val="ListParagraph"/>
        <w:numPr>
          <w:ilvl w:val="0"/>
          <w:numId w:val="17"/>
        </w:numPr>
        <w:spacing w:before="120" w:after="0" w:line="240" w:lineRule="auto"/>
        <w:ind w:right="-20"/>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Purchase of </w:t>
      </w:r>
      <w:r w:rsidR="00693C60" w:rsidRPr="000B6B99">
        <w:rPr>
          <w:rFonts w:ascii="Times New Roman" w:eastAsia="Times New Roman" w:hAnsi="Times New Roman" w:cs="Times New Roman"/>
          <w:spacing w:val="1"/>
        </w:rPr>
        <w:t>instruments, equipment, materials or supplies related to assessment</w:t>
      </w:r>
      <w:r>
        <w:rPr>
          <w:rFonts w:ascii="Times New Roman" w:eastAsia="Times New Roman" w:hAnsi="Times New Roman" w:cs="Times New Roman"/>
          <w:spacing w:val="1"/>
        </w:rPr>
        <w:t xml:space="preserve"> of student learning</w:t>
      </w:r>
      <w:r w:rsidR="00693C60" w:rsidRPr="000B6B99">
        <w:rPr>
          <w:rFonts w:ascii="Times New Roman" w:eastAsia="Times New Roman" w:hAnsi="Times New Roman" w:cs="Times New Roman"/>
          <w:spacing w:val="1"/>
        </w:rPr>
        <w:t>.</w:t>
      </w:r>
      <w:r w:rsidR="002A31CF">
        <w:rPr>
          <w:rFonts w:ascii="Times New Roman" w:eastAsia="Times New Roman" w:hAnsi="Times New Roman" w:cs="Times New Roman"/>
          <w:spacing w:val="1"/>
        </w:rPr>
        <w:t xml:space="preserve"> (all resources purchased with grant funds remain the property of Washburn University</w:t>
      </w:r>
      <w:r w:rsidR="008E6D4F" w:rsidRPr="000B6B99">
        <w:rPr>
          <w:rFonts w:ascii="Times New Roman" w:eastAsia="Times New Roman" w:hAnsi="Times New Roman" w:cs="Times New Roman"/>
          <w:spacing w:val="1"/>
        </w:rPr>
        <w:t>).</w:t>
      </w:r>
    </w:p>
    <w:p w14:paraId="6018975B" w14:textId="77777777" w:rsidR="00E647BE" w:rsidRPr="000B6B99" w:rsidRDefault="002E4C2E" w:rsidP="00E81E37">
      <w:pPr>
        <w:spacing w:before="120" w:after="0" w:line="240" w:lineRule="auto"/>
        <w:ind w:left="112" w:right="-20"/>
        <w:jc w:val="both"/>
        <w:rPr>
          <w:rFonts w:ascii="Times New Roman" w:eastAsia="Times New Roman" w:hAnsi="Times New Roman" w:cs="Times New Roman"/>
          <w:spacing w:val="1"/>
          <w:u w:val="single"/>
        </w:rPr>
      </w:pPr>
      <w:r w:rsidRPr="000B6B99">
        <w:rPr>
          <w:rFonts w:ascii="Times New Roman" w:eastAsia="Times New Roman" w:hAnsi="Times New Roman" w:cs="Times New Roman"/>
          <w:spacing w:val="1"/>
          <w:u w:val="single"/>
        </w:rPr>
        <w:t>Assessment Grant Award Criteria</w:t>
      </w:r>
    </w:p>
    <w:p w14:paraId="2A73744C" w14:textId="77777777" w:rsidR="00E647BE" w:rsidRPr="000B6B99" w:rsidRDefault="00E647BE" w:rsidP="00E81E37">
      <w:pPr>
        <w:pStyle w:val="level1"/>
        <w:numPr>
          <w:ilvl w:val="0"/>
          <w:numId w:val="9"/>
        </w:numPr>
        <w:spacing w:after="120"/>
        <w:ind w:right="928"/>
        <w:jc w:val="both"/>
        <w:rPr>
          <w:sz w:val="22"/>
          <w:szCs w:val="22"/>
        </w:rPr>
      </w:pPr>
      <w:r w:rsidRPr="000B6B99">
        <w:rPr>
          <w:spacing w:val="1"/>
          <w:sz w:val="22"/>
          <w:szCs w:val="22"/>
        </w:rPr>
        <w:t>P</w:t>
      </w:r>
      <w:r w:rsidRPr="000B6B99">
        <w:rPr>
          <w:spacing w:val="-1"/>
          <w:sz w:val="22"/>
          <w:szCs w:val="22"/>
        </w:rPr>
        <w:t>ro</w:t>
      </w:r>
      <w:r w:rsidRPr="000B6B99">
        <w:rPr>
          <w:spacing w:val="1"/>
          <w:sz w:val="22"/>
          <w:szCs w:val="22"/>
        </w:rPr>
        <w:t>p</w:t>
      </w:r>
      <w:r w:rsidRPr="000B6B99">
        <w:rPr>
          <w:spacing w:val="-1"/>
          <w:sz w:val="22"/>
          <w:szCs w:val="22"/>
        </w:rPr>
        <w:t>osal</w:t>
      </w:r>
      <w:r w:rsidRPr="000B6B99">
        <w:rPr>
          <w:sz w:val="22"/>
          <w:szCs w:val="22"/>
        </w:rPr>
        <w:t>s</w:t>
      </w:r>
      <w:r w:rsidRPr="000B6B99">
        <w:rPr>
          <w:spacing w:val="-10"/>
          <w:sz w:val="22"/>
          <w:szCs w:val="22"/>
        </w:rPr>
        <w:t xml:space="preserve"> </w:t>
      </w:r>
      <w:r w:rsidRPr="000B6B99">
        <w:rPr>
          <w:spacing w:val="-1"/>
          <w:sz w:val="22"/>
          <w:szCs w:val="22"/>
        </w:rPr>
        <w:t>m</w:t>
      </w:r>
      <w:r w:rsidRPr="000B6B99">
        <w:rPr>
          <w:spacing w:val="1"/>
          <w:sz w:val="22"/>
          <w:szCs w:val="22"/>
        </w:rPr>
        <w:t>u</w:t>
      </w:r>
      <w:r w:rsidRPr="000B6B99">
        <w:rPr>
          <w:spacing w:val="-1"/>
          <w:sz w:val="22"/>
          <w:szCs w:val="22"/>
        </w:rPr>
        <w:t>s</w:t>
      </w:r>
      <w:r w:rsidRPr="000B6B99">
        <w:rPr>
          <w:sz w:val="22"/>
          <w:szCs w:val="22"/>
        </w:rPr>
        <w:t>t</w:t>
      </w:r>
      <w:r w:rsidRPr="000B6B99">
        <w:rPr>
          <w:spacing w:val="-5"/>
          <w:sz w:val="22"/>
          <w:szCs w:val="22"/>
        </w:rPr>
        <w:t xml:space="preserve"> </w:t>
      </w:r>
      <w:r w:rsidRPr="000B6B99">
        <w:rPr>
          <w:spacing w:val="2"/>
          <w:sz w:val="22"/>
          <w:szCs w:val="22"/>
        </w:rPr>
        <w:t>b</w:t>
      </w:r>
      <w:r w:rsidRPr="000B6B99">
        <w:rPr>
          <w:sz w:val="22"/>
          <w:szCs w:val="22"/>
        </w:rPr>
        <w:t>e</w:t>
      </w:r>
      <w:r w:rsidRPr="000B6B99">
        <w:rPr>
          <w:spacing w:val="-3"/>
          <w:sz w:val="22"/>
          <w:szCs w:val="22"/>
        </w:rPr>
        <w:t xml:space="preserve"> </w:t>
      </w:r>
      <w:r w:rsidRPr="000B6B99">
        <w:rPr>
          <w:sz w:val="22"/>
          <w:szCs w:val="22"/>
        </w:rPr>
        <w:t>a</w:t>
      </w:r>
      <w:r w:rsidRPr="000B6B99">
        <w:rPr>
          <w:spacing w:val="1"/>
          <w:sz w:val="22"/>
          <w:szCs w:val="22"/>
        </w:rPr>
        <w:t>pp</w:t>
      </w:r>
      <w:r w:rsidRPr="000B6B99">
        <w:rPr>
          <w:spacing w:val="-1"/>
          <w:sz w:val="22"/>
          <w:szCs w:val="22"/>
        </w:rPr>
        <w:t>lica</w:t>
      </w:r>
      <w:r w:rsidRPr="000B6B99">
        <w:rPr>
          <w:spacing w:val="3"/>
          <w:sz w:val="22"/>
          <w:szCs w:val="22"/>
        </w:rPr>
        <w:t>b</w:t>
      </w:r>
      <w:r w:rsidRPr="000B6B99">
        <w:rPr>
          <w:spacing w:val="-1"/>
          <w:sz w:val="22"/>
          <w:szCs w:val="22"/>
        </w:rPr>
        <w:t>l</w:t>
      </w:r>
      <w:r w:rsidRPr="000B6B99">
        <w:rPr>
          <w:sz w:val="22"/>
          <w:szCs w:val="22"/>
        </w:rPr>
        <w:t>e</w:t>
      </w:r>
      <w:r w:rsidRPr="000B6B99">
        <w:rPr>
          <w:spacing w:val="-10"/>
          <w:sz w:val="22"/>
          <w:szCs w:val="22"/>
        </w:rPr>
        <w:t xml:space="preserve"> </w:t>
      </w:r>
      <w:r w:rsidRPr="000B6B99">
        <w:rPr>
          <w:sz w:val="22"/>
          <w:szCs w:val="22"/>
        </w:rPr>
        <w:t>to</w:t>
      </w:r>
      <w:r w:rsidRPr="000B6B99">
        <w:rPr>
          <w:spacing w:val="-4"/>
          <w:sz w:val="22"/>
          <w:szCs w:val="22"/>
        </w:rPr>
        <w:t xml:space="preserve"> </w:t>
      </w:r>
      <w:r w:rsidRPr="000B6B99">
        <w:rPr>
          <w:spacing w:val="2"/>
          <w:sz w:val="22"/>
          <w:szCs w:val="22"/>
        </w:rPr>
        <w:t>p</w:t>
      </w:r>
      <w:r w:rsidRPr="000B6B99">
        <w:rPr>
          <w:spacing w:val="-1"/>
          <w:sz w:val="22"/>
          <w:szCs w:val="22"/>
        </w:rPr>
        <w:t>rese</w:t>
      </w:r>
      <w:r w:rsidRPr="000B6B99">
        <w:rPr>
          <w:spacing w:val="1"/>
          <w:sz w:val="22"/>
          <w:szCs w:val="22"/>
        </w:rPr>
        <w:t>n</w:t>
      </w:r>
      <w:r w:rsidRPr="000B6B99">
        <w:rPr>
          <w:sz w:val="22"/>
          <w:szCs w:val="22"/>
        </w:rPr>
        <w:t>t</w:t>
      </w:r>
      <w:r w:rsidRPr="000B6B99">
        <w:rPr>
          <w:spacing w:val="-7"/>
          <w:sz w:val="22"/>
          <w:szCs w:val="22"/>
        </w:rPr>
        <w:t xml:space="preserve"> </w:t>
      </w:r>
      <w:r w:rsidRPr="000B6B99">
        <w:rPr>
          <w:sz w:val="22"/>
          <w:szCs w:val="22"/>
        </w:rPr>
        <w:t>or</w:t>
      </w:r>
      <w:r w:rsidRPr="000B6B99">
        <w:rPr>
          <w:spacing w:val="-4"/>
          <w:sz w:val="22"/>
          <w:szCs w:val="22"/>
        </w:rPr>
        <w:t xml:space="preserve"> </w:t>
      </w:r>
      <w:r w:rsidRPr="000B6B99">
        <w:rPr>
          <w:sz w:val="22"/>
          <w:szCs w:val="22"/>
        </w:rPr>
        <w:t>f</w:t>
      </w:r>
      <w:r w:rsidRPr="000B6B99">
        <w:rPr>
          <w:spacing w:val="1"/>
          <w:sz w:val="22"/>
          <w:szCs w:val="22"/>
        </w:rPr>
        <w:t>u</w:t>
      </w:r>
      <w:r w:rsidRPr="000B6B99">
        <w:rPr>
          <w:spacing w:val="-1"/>
          <w:sz w:val="22"/>
          <w:szCs w:val="22"/>
        </w:rPr>
        <w:t>t</w:t>
      </w:r>
      <w:r w:rsidRPr="000B6B99">
        <w:rPr>
          <w:spacing w:val="1"/>
          <w:sz w:val="22"/>
          <w:szCs w:val="22"/>
        </w:rPr>
        <w:t>u</w:t>
      </w:r>
      <w:r w:rsidRPr="000B6B99">
        <w:rPr>
          <w:spacing w:val="-1"/>
          <w:sz w:val="22"/>
          <w:szCs w:val="22"/>
        </w:rPr>
        <w:t>r</w:t>
      </w:r>
      <w:r w:rsidRPr="000B6B99">
        <w:rPr>
          <w:sz w:val="22"/>
          <w:szCs w:val="22"/>
        </w:rPr>
        <w:t>e</w:t>
      </w:r>
      <w:r w:rsidRPr="000B6B99">
        <w:rPr>
          <w:spacing w:val="-5"/>
          <w:sz w:val="22"/>
          <w:szCs w:val="22"/>
        </w:rPr>
        <w:t xml:space="preserve"> </w:t>
      </w:r>
      <w:r w:rsidRPr="000B6B99">
        <w:rPr>
          <w:spacing w:val="-1"/>
          <w:sz w:val="22"/>
          <w:szCs w:val="22"/>
        </w:rPr>
        <w:t>assess</w:t>
      </w:r>
      <w:r w:rsidRPr="000B6B99">
        <w:rPr>
          <w:spacing w:val="-2"/>
          <w:sz w:val="22"/>
          <w:szCs w:val="22"/>
        </w:rPr>
        <w:t>m</w:t>
      </w:r>
      <w:r w:rsidRPr="000B6B99">
        <w:rPr>
          <w:spacing w:val="-1"/>
          <w:sz w:val="22"/>
          <w:szCs w:val="22"/>
        </w:rPr>
        <w:t>e</w:t>
      </w:r>
      <w:r w:rsidRPr="000B6B99">
        <w:rPr>
          <w:spacing w:val="1"/>
          <w:sz w:val="22"/>
          <w:szCs w:val="22"/>
        </w:rPr>
        <w:t>n</w:t>
      </w:r>
      <w:r w:rsidRPr="000B6B99">
        <w:rPr>
          <w:sz w:val="22"/>
          <w:szCs w:val="22"/>
        </w:rPr>
        <w:t>t</w:t>
      </w:r>
      <w:r w:rsidRPr="000B6B99">
        <w:rPr>
          <w:spacing w:val="-11"/>
          <w:sz w:val="22"/>
          <w:szCs w:val="22"/>
        </w:rPr>
        <w:t xml:space="preserve"> </w:t>
      </w:r>
      <w:r w:rsidRPr="000B6B99">
        <w:rPr>
          <w:spacing w:val="2"/>
          <w:sz w:val="22"/>
          <w:szCs w:val="22"/>
        </w:rPr>
        <w:t>p</w:t>
      </w:r>
      <w:r w:rsidRPr="000B6B99">
        <w:rPr>
          <w:spacing w:val="-1"/>
          <w:sz w:val="22"/>
          <w:szCs w:val="22"/>
        </w:rPr>
        <w:t>ractice</w:t>
      </w:r>
      <w:r w:rsidRPr="000B6B99">
        <w:rPr>
          <w:sz w:val="22"/>
          <w:szCs w:val="22"/>
        </w:rPr>
        <w:t>s</w:t>
      </w:r>
      <w:r w:rsidRPr="000B6B99">
        <w:rPr>
          <w:spacing w:val="-9"/>
          <w:sz w:val="22"/>
          <w:szCs w:val="22"/>
        </w:rPr>
        <w:t xml:space="preserve"> </w:t>
      </w:r>
      <w:r w:rsidRPr="000B6B99">
        <w:rPr>
          <w:spacing w:val="-1"/>
          <w:sz w:val="22"/>
          <w:szCs w:val="22"/>
        </w:rPr>
        <w:t>a</w:t>
      </w:r>
      <w:r w:rsidRPr="000B6B99">
        <w:rPr>
          <w:sz w:val="22"/>
          <w:szCs w:val="22"/>
        </w:rPr>
        <w:t>t</w:t>
      </w:r>
      <w:r w:rsidRPr="000B6B99">
        <w:rPr>
          <w:spacing w:val="-3"/>
          <w:sz w:val="22"/>
          <w:szCs w:val="22"/>
        </w:rPr>
        <w:t xml:space="preserve"> </w:t>
      </w:r>
      <w:r w:rsidRPr="000B6B99">
        <w:rPr>
          <w:spacing w:val="1"/>
          <w:sz w:val="22"/>
          <w:szCs w:val="22"/>
        </w:rPr>
        <w:t>W</w:t>
      </w:r>
      <w:r w:rsidRPr="000B6B99">
        <w:rPr>
          <w:spacing w:val="-1"/>
          <w:sz w:val="22"/>
          <w:szCs w:val="22"/>
        </w:rPr>
        <w:t>as</w:t>
      </w:r>
      <w:r w:rsidRPr="000B6B99">
        <w:rPr>
          <w:spacing w:val="1"/>
          <w:sz w:val="22"/>
          <w:szCs w:val="22"/>
        </w:rPr>
        <w:t>hbu</w:t>
      </w:r>
      <w:r w:rsidRPr="000B6B99">
        <w:rPr>
          <w:spacing w:val="-1"/>
          <w:sz w:val="22"/>
          <w:szCs w:val="22"/>
        </w:rPr>
        <w:t>r</w:t>
      </w:r>
      <w:r w:rsidRPr="000B6B99">
        <w:rPr>
          <w:sz w:val="22"/>
          <w:szCs w:val="22"/>
        </w:rPr>
        <w:t>n U</w:t>
      </w:r>
      <w:r w:rsidRPr="000B6B99">
        <w:rPr>
          <w:spacing w:val="1"/>
          <w:sz w:val="22"/>
          <w:szCs w:val="22"/>
        </w:rPr>
        <w:t>n</w:t>
      </w:r>
      <w:r w:rsidRPr="000B6B99">
        <w:rPr>
          <w:spacing w:val="-1"/>
          <w:sz w:val="22"/>
          <w:szCs w:val="22"/>
        </w:rPr>
        <w:t>iversit</w:t>
      </w:r>
      <w:r w:rsidRPr="000B6B99">
        <w:rPr>
          <w:spacing w:val="-6"/>
          <w:sz w:val="22"/>
          <w:szCs w:val="22"/>
        </w:rPr>
        <w:t>y</w:t>
      </w:r>
      <w:r w:rsidRPr="000B6B99">
        <w:rPr>
          <w:sz w:val="22"/>
          <w:szCs w:val="22"/>
        </w:rPr>
        <w:t>.</w:t>
      </w:r>
    </w:p>
    <w:p w14:paraId="2A415337" w14:textId="77777777" w:rsidR="0031081B" w:rsidRDefault="0031081B" w:rsidP="0031081B">
      <w:pPr>
        <w:pStyle w:val="level1"/>
        <w:widowControl/>
        <w:numPr>
          <w:ilvl w:val="0"/>
          <w:numId w:val="9"/>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720"/>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r>
        <w:rPr>
          <w:sz w:val="22"/>
          <w:szCs w:val="22"/>
        </w:rPr>
        <w:t>Assessment</w:t>
      </w:r>
      <w:r w:rsidRPr="000B6B99">
        <w:rPr>
          <w:sz w:val="22"/>
          <w:szCs w:val="22"/>
        </w:rPr>
        <w:t xml:space="preserve"> Grants </w:t>
      </w:r>
      <w:r w:rsidRPr="000B6B99">
        <w:rPr>
          <w:b/>
          <w:sz w:val="22"/>
          <w:szCs w:val="22"/>
        </w:rPr>
        <w:t>cannot</w:t>
      </w:r>
      <w:r w:rsidRPr="000B6B99">
        <w:rPr>
          <w:sz w:val="22"/>
          <w:szCs w:val="22"/>
        </w:rPr>
        <w:t xml:space="preserve"> be used to augment Sweet Sabbatical funds, or cover the costs of graduate coursework or dissertation research.</w:t>
      </w:r>
    </w:p>
    <w:p w14:paraId="27222306" w14:textId="77777777" w:rsidR="0031081B" w:rsidRPr="000B6B99" w:rsidRDefault="0031081B" w:rsidP="0031081B">
      <w:pPr>
        <w:pStyle w:val="level1"/>
        <w:widowControl/>
        <w:numPr>
          <w:ilvl w:val="0"/>
          <w:numId w:val="9"/>
        </w:numPr>
        <w:pBdr>
          <w:top w:val="single" w:sz="6" w:space="0" w:color="FFFFFF"/>
          <w:left w:val="single" w:sz="6" w:space="0" w:color="FFFFFF"/>
          <w:bottom w:val="single" w:sz="6" w:space="0" w:color="FFFFFF"/>
          <w:right w:val="single" w:sz="6" w:space="0" w:color="FFFFFF"/>
        </w:pBd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720"/>
          <w:tab w:val="left" w:pos="2160"/>
          <w:tab w:val="left" w:pos="2880"/>
          <w:tab w:val="left" w:pos="3600"/>
          <w:tab w:val="left" w:pos="4320"/>
          <w:tab w:val="left" w:pos="5040"/>
          <w:tab w:val="left" w:pos="5760"/>
          <w:tab w:val="left" w:pos="6480"/>
          <w:tab w:val="left" w:pos="7200"/>
          <w:tab w:val="left" w:pos="7920"/>
        </w:tabs>
        <w:spacing w:before="120"/>
        <w:jc w:val="both"/>
        <w:rPr>
          <w:sz w:val="22"/>
          <w:szCs w:val="22"/>
        </w:rPr>
      </w:pPr>
      <w:r>
        <w:rPr>
          <w:sz w:val="22"/>
          <w:szCs w:val="22"/>
        </w:rPr>
        <w:t>Assessment Grants can be used in association with an Academic Sabbatical if activities proposed are directly related to those outlined in the approved Academic Sabbatical application.</w:t>
      </w:r>
    </w:p>
    <w:p w14:paraId="63A65FF0" w14:textId="77777777" w:rsidR="0031081B" w:rsidRPr="007D66A5" w:rsidRDefault="0031081B" w:rsidP="0031081B">
      <w:pPr>
        <w:pStyle w:val="level1"/>
        <w:numPr>
          <w:ilvl w:val="0"/>
          <w:numId w:val="9"/>
        </w:numPr>
        <w:tabs>
          <w:tab w:val="clear" w:pos="1080"/>
        </w:tabs>
        <w:spacing w:before="120"/>
        <w:ind w:right="576"/>
        <w:jc w:val="both"/>
        <w:rPr>
          <w:sz w:val="22"/>
          <w:szCs w:val="22"/>
        </w:rPr>
      </w:pPr>
      <w:r w:rsidRPr="007D66A5">
        <w:rPr>
          <w:sz w:val="22"/>
          <w:szCs w:val="22"/>
        </w:rPr>
        <w:t>Stipends are intended as awards to faculty for development of their credit b</w:t>
      </w:r>
      <w:r w:rsidR="007D66A5">
        <w:rPr>
          <w:sz w:val="22"/>
          <w:szCs w:val="22"/>
        </w:rPr>
        <w:t>e</w:t>
      </w:r>
      <w:r w:rsidRPr="007D66A5">
        <w:rPr>
          <w:sz w:val="22"/>
          <w:szCs w:val="22"/>
        </w:rPr>
        <w:t xml:space="preserve">aring classes.  Projects funded by stipends must result in significant </w:t>
      </w:r>
      <w:r w:rsidR="002A31CF" w:rsidRPr="007D66A5">
        <w:rPr>
          <w:sz w:val="22"/>
          <w:szCs w:val="22"/>
        </w:rPr>
        <w:t>development in assessment practices</w:t>
      </w:r>
      <w:r w:rsidRPr="007D66A5">
        <w:rPr>
          <w:sz w:val="22"/>
          <w:szCs w:val="22"/>
        </w:rPr>
        <w:t>.</w:t>
      </w:r>
    </w:p>
    <w:p w14:paraId="00BB7453" w14:textId="77777777" w:rsidR="007C19E3" w:rsidRPr="000B6B99" w:rsidRDefault="007C19E3" w:rsidP="002A31CF">
      <w:pPr>
        <w:pStyle w:val="level1"/>
        <w:numPr>
          <w:ilvl w:val="0"/>
          <w:numId w:val="0"/>
        </w:numPr>
        <w:spacing w:after="120"/>
        <w:ind w:left="720" w:right="-20"/>
        <w:jc w:val="both"/>
        <w:rPr>
          <w:sz w:val="22"/>
          <w:szCs w:val="22"/>
        </w:rPr>
      </w:pPr>
    </w:p>
    <w:p w14:paraId="326A4A7A" w14:textId="77777777" w:rsidR="00F72B26" w:rsidRPr="007015D8" w:rsidRDefault="008E6D4F" w:rsidP="007015D8">
      <w:pPr>
        <w:jc w:val="center"/>
        <w:rPr>
          <w:rFonts w:ascii="Times New Roman" w:hAnsi="Times New Roman" w:cs="Times New Roman"/>
          <w:sz w:val="28"/>
          <w:szCs w:val="28"/>
        </w:rPr>
      </w:pPr>
      <w:r w:rsidRPr="000B6B99">
        <w:rPr>
          <w:rFonts w:ascii="Times New Roman" w:hAnsi="Times New Roman" w:cs="Times New Roman"/>
        </w:rPr>
        <w:br w:type="page"/>
      </w:r>
      <w:r w:rsidR="00B83B1A" w:rsidRPr="000B4CF1">
        <w:rPr>
          <w:rFonts w:ascii="Times New Roman" w:hAnsi="Times New Roman" w:cs="Times New Roman"/>
          <w:noProof/>
          <w:sz w:val="32"/>
          <w:szCs w:val="32"/>
        </w:rPr>
        <w:lastRenderedPageBreak/>
        <mc:AlternateContent>
          <mc:Choice Requires="wps">
            <w:drawing>
              <wp:anchor distT="0" distB="0" distL="114300" distR="114300" simplePos="0" relativeHeight="251659264" behindDoc="0" locked="0" layoutInCell="1" allowOverlap="1" wp14:anchorId="655CAD8C" wp14:editId="2F7ABE55">
                <wp:simplePos x="0" y="0"/>
                <wp:positionH relativeFrom="margin">
                  <wp:posOffset>4629150</wp:posOffset>
                </wp:positionH>
                <wp:positionV relativeFrom="paragraph">
                  <wp:posOffset>6985</wp:posOffset>
                </wp:positionV>
                <wp:extent cx="2047875" cy="1133475"/>
                <wp:effectExtent l="0" t="0" r="28575"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33475"/>
                        </a:xfrm>
                        <a:prstGeom prst="rect">
                          <a:avLst/>
                        </a:prstGeom>
                        <a:solidFill>
                          <a:srgbClr val="FFFFFF"/>
                        </a:solidFill>
                        <a:ln w="12700">
                          <a:solidFill>
                            <a:srgbClr val="FF0000"/>
                          </a:solidFill>
                          <a:miter lim="800000"/>
                          <a:headEnd/>
                          <a:tailEnd/>
                        </a:ln>
                      </wps:spPr>
                      <wps:txbx>
                        <w:txbxContent>
                          <w:p w14:paraId="2ACF02EC" w14:textId="36CA9595" w:rsidR="00223D0D" w:rsidRPr="000B4CF1" w:rsidRDefault="00D72F7F" w:rsidP="00EA3AF8">
                            <w:pPr>
                              <w:rPr>
                                <w:rFonts w:ascii="Times New Roman" w:hAnsi="Times New Roman" w:cs="Times New Roman"/>
                                <w:b/>
                                <w:sz w:val="18"/>
                                <w:szCs w:val="18"/>
                              </w:rPr>
                            </w:pPr>
                            <w:r w:rsidRPr="000B4CF1">
                              <w:rPr>
                                <w:rFonts w:ascii="Times New Roman" w:hAnsi="Times New Roman" w:cs="Times New Roman"/>
                                <w:b/>
                                <w:sz w:val="18"/>
                                <w:szCs w:val="18"/>
                              </w:rPr>
                              <w:t>This application is spe</w:t>
                            </w:r>
                            <w:r w:rsidR="005C6329">
                              <w:rPr>
                                <w:rFonts w:ascii="Times New Roman" w:hAnsi="Times New Roman" w:cs="Times New Roman"/>
                                <w:b/>
                                <w:sz w:val="18"/>
                                <w:szCs w:val="18"/>
                              </w:rPr>
                              <w:t>cifically for Academic Year 201</w:t>
                            </w:r>
                            <w:r w:rsidR="00582919">
                              <w:rPr>
                                <w:rFonts w:ascii="Times New Roman" w:hAnsi="Times New Roman" w:cs="Times New Roman"/>
                                <w:b/>
                                <w:sz w:val="18"/>
                                <w:szCs w:val="18"/>
                              </w:rPr>
                              <w:t>8</w:t>
                            </w:r>
                            <w:r w:rsidR="005C6329">
                              <w:rPr>
                                <w:rFonts w:ascii="Times New Roman" w:hAnsi="Times New Roman" w:cs="Times New Roman"/>
                                <w:b/>
                                <w:sz w:val="18"/>
                                <w:szCs w:val="18"/>
                              </w:rPr>
                              <w:t>-201</w:t>
                            </w:r>
                            <w:r w:rsidR="00582919">
                              <w:rPr>
                                <w:rFonts w:ascii="Times New Roman" w:hAnsi="Times New Roman" w:cs="Times New Roman"/>
                                <w:b/>
                                <w:sz w:val="18"/>
                                <w:szCs w:val="18"/>
                              </w:rPr>
                              <w:t>9</w:t>
                            </w:r>
                            <w:r w:rsidRPr="000B4CF1">
                              <w:rPr>
                                <w:rFonts w:ascii="Times New Roman" w:hAnsi="Times New Roman" w:cs="Times New Roman"/>
                                <w:b/>
                                <w:sz w:val="18"/>
                                <w:szCs w:val="18"/>
                              </w:rPr>
                              <w:t xml:space="preserve">.  </w:t>
                            </w:r>
                          </w:p>
                          <w:p w14:paraId="62AFDD6A" w14:textId="77777777" w:rsidR="00D72F7F" w:rsidRPr="000B4CF1" w:rsidRDefault="00D72F7F" w:rsidP="00EA3AF8">
                            <w:pPr>
                              <w:rPr>
                                <w:rFonts w:ascii="Times New Roman" w:hAnsi="Times New Roman" w:cs="Times New Roman"/>
                                <w:b/>
                                <w:sz w:val="18"/>
                                <w:szCs w:val="18"/>
                              </w:rPr>
                            </w:pPr>
                            <w:r w:rsidRPr="000B4CF1">
                              <w:rPr>
                                <w:rFonts w:ascii="Times New Roman" w:hAnsi="Times New Roman" w:cs="Times New Roman"/>
                                <w:b/>
                                <w:sz w:val="18"/>
                                <w:szCs w:val="18"/>
                              </w:rPr>
                              <w:t>Previous versions of this application will not be accepted.</w:t>
                            </w:r>
                          </w:p>
                          <w:p w14:paraId="0FCE28DE" w14:textId="77777777" w:rsidR="00D72F7F" w:rsidRPr="000B4CF1" w:rsidRDefault="00D72F7F" w:rsidP="00EA3AF8">
                            <w:pPr>
                              <w:rPr>
                                <w:rFonts w:ascii="Times New Roman" w:hAnsi="Times New Roman" w:cs="Times New Roman"/>
                                <w:sz w:val="18"/>
                                <w:szCs w:val="18"/>
                              </w:rPr>
                            </w:pPr>
                            <w:r w:rsidRPr="000B4CF1">
                              <w:rPr>
                                <w:rFonts w:ascii="Times New Roman" w:hAnsi="Times New Roman" w:cs="Times New Roman"/>
                                <w:b/>
                                <w:color w:val="FF0000"/>
                                <w:sz w:val="18"/>
                                <w:szCs w:val="18"/>
                              </w:rPr>
                              <w:t>Handwritten applications will not be accepted.</w:t>
                            </w:r>
                          </w:p>
                          <w:p w14:paraId="73027BB3" w14:textId="77777777" w:rsidR="00D72F7F" w:rsidRDefault="00D72F7F" w:rsidP="00EA3AF8"/>
                          <w:p w14:paraId="415084ED" w14:textId="77777777" w:rsidR="00D72F7F" w:rsidRDefault="00D72F7F" w:rsidP="00EA3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CAD8C" id="_x0000_t202" coordsize="21600,21600" o:spt="202" path="m,l,21600r21600,l21600,xe">
                <v:stroke joinstyle="miter"/>
                <v:path gradientshapeok="t" o:connecttype="rect"/>
              </v:shapetype>
              <v:shape id="Text Box 1" o:spid="_x0000_s1026" type="#_x0000_t202" style="position:absolute;left:0;text-align:left;margin-left:364.5pt;margin-top:.55pt;width:161.25pt;height:8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XlLAIAAFIEAAAOAAAAZHJzL2Uyb0RvYy54bWysVNtu2zAMfR+wfxD0vthO0yUz4hRdugwD&#10;ugvQ7gNkWbaFyaImKbGzry8lu5l3eRrmB0EUqaPDQ9Lbm6FT5CSsk6ALmi1SSoTmUEndFPTr4+HV&#10;hhLnma6YAi0KehaO3uxevtj2JhdLaEFVwhIE0S7vTUFb702eJI63omNuAUZodNZgO+bRtE1SWdYj&#10;eqeSZZq+TnqwlbHAhXN4ejc66S7i17Xg/nNdO+GJKihy83G1cS3Dmuy2LG8sM63kEw32Dyw6JjU+&#10;eoG6Y56Ro5V/QHWSW3BQ+wWHLoG6llzEHDCbLP0tm4eWGRFzQXGcucjk/h8s/3T6YomssHaUaNZh&#10;iR7F4MlbGEgW1OmNyzHowWCYH/A4RIZMnbkH/s0RDfuW6UbcWgt9K1iF7OLNZHZ1xHEBpOw/QoXP&#10;sKOHCDTUtguAKAZBdKzS+VKZQIXj4TJdrTfra0o4+rLs6mqFBrJLWP583Vjn3wvoSNgU1GLpIzw7&#10;3Ts/hj6HRPqgZHWQSkXDNuVeWXJi2CaH+E3obh6mNOnx+eU6TUcJ5k73K0aK398wOumx4ZXsCroJ&#10;MVMLBuHe6Sq2o2dSjXtMT2nMMigZxBtl9EM5TJUpoTqjphbGxsZBxE0L9gclPTZ1Qd33I7OCEvVB&#10;Y13eZKtVmIJorK7XSzTs3FPOPUxzhCqop2Tc7v04OUdjZdPiS2MnaLjFWtYyqhyojqwm3ti4sU7T&#10;kIXJmNsx6uevYPcEAAD//wMAUEsDBBQABgAIAAAAIQA7mBBL4AAAAAoBAAAPAAAAZHJzL2Rvd25y&#10;ZXYueG1sTI9Na8JAEIbvBf/DMoVepG5i8SMxGxGhhUItaAWva3aahGRnQ3bV9N93PLW3GZ7hnefN&#10;1oNtxRV7XztSEE8iEEiFMzWVCo5fr89LED5oMrp1hAp+0MM6Hz1kOjXuRnu8HkIpOIR8qhVUIXSp&#10;lL6o0Go/cR0Ss2/XWx147Utpen3jcNvKaRTNpdU18YdKd7itsGgOF6vA7j+TXVeMX5rmw787vzHj&#10;t1Oi1NPjsFmBCDiEv2O467M65Ox0dhcyXrQKFtOEuwQGMYg7j2bxDMSZp0UyB5ln8n+F/BcAAP//&#10;AwBQSwECLQAUAAYACAAAACEAtoM4kv4AAADhAQAAEwAAAAAAAAAAAAAAAAAAAAAAW0NvbnRlbnRf&#10;VHlwZXNdLnhtbFBLAQItABQABgAIAAAAIQA4/SH/1gAAAJQBAAALAAAAAAAAAAAAAAAAAC8BAABf&#10;cmVscy8ucmVsc1BLAQItABQABgAIAAAAIQBXkNXlLAIAAFIEAAAOAAAAAAAAAAAAAAAAAC4CAABk&#10;cnMvZTJvRG9jLnhtbFBLAQItABQABgAIAAAAIQA7mBBL4AAAAAoBAAAPAAAAAAAAAAAAAAAAAIYE&#10;AABkcnMvZG93bnJldi54bWxQSwUGAAAAAAQABADzAAAAkwUAAAAA&#10;" strokecolor="red" strokeweight="1pt">
                <v:textbox>
                  <w:txbxContent>
                    <w:p w14:paraId="2ACF02EC" w14:textId="36CA9595" w:rsidR="00223D0D" w:rsidRPr="000B4CF1" w:rsidRDefault="00D72F7F" w:rsidP="00EA3AF8">
                      <w:pPr>
                        <w:rPr>
                          <w:rFonts w:ascii="Times New Roman" w:hAnsi="Times New Roman" w:cs="Times New Roman"/>
                          <w:b/>
                          <w:sz w:val="18"/>
                          <w:szCs w:val="18"/>
                        </w:rPr>
                      </w:pPr>
                      <w:r w:rsidRPr="000B4CF1">
                        <w:rPr>
                          <w:rFonts w:ascii="Times New Roman" w:hAnsi="Times New Roman" w:cs="Times New Roman"/>
                          <w:b/>
                          <w:sz w:val="18"/>
                          <w:szCs w:val="18"/>
                        </w:rPr>
                        <w:t>This application is spe</w:t>
                      </w:r>
                      <w:r w:rsidR="005C6329">
                        <w:rPr>
                          <w:rFonts w:ascii="Times New Roman" w:hAnsi="Times New Roman" w:cs="Times New Roman"/>
                          <w:b/>
                          <w:sz w:val="18"/>
                          <w:szCs w:val="18"/>
                        </w:rPr>
                        <w:t>cifically for Academic Year 201</w:t>
                      </w:r>
                      <w:r w:rsidR="00582919">
                        <w:rPr>
                          <w:rFonts w:ascii="Times New Roman" w:hAnsi="Times New Roman" w:cs="Times New Roman"/>
                          <w:b/>
                          <w:sz w:val="18"/>
                          <w:szCs w:val="18"/>
                        </w:rPr>
                        <w:t>8</w:t>
                      </w:r>
                      <w:r w:rsidR="005C6329">
                        <w:rPr>
                          <w:rFonts w:ascii="Times New Roman" w:hAnsi="Times New Roman" w:cs="Times New Roman"/>
                          <w:b/>
                          <w:sz w:val="18"/>
                          <w:szCs w:val="18"/>
                        </w:rPr>
                        <w:t>-201</w:t>
                      </w:r>
                      <w:r w:rsidR="00582919">
                        <w:rPr>
                          <w:rFonts w:ascii="Times New Roman" w:hAnsi="Times New Roman" w:cs="Times New Roman"/>
                          <w:b/>
                          <w:sz w:val="18"/>
                          <w:szCs w:val="18"/>
                        </w:rPr>
                        <w:t>9</w:t>
                      </w:r>
                      <w:r w:rsidRPr="000B4CF1">
                        <w:rPr>
                          <w:rFonts w:ascii="Times New Roman" w:hAnsi="Times New Roman" w:cs="Times New Roman"/>
                          <w:b/>
                          <w:sz w:val="18"/>
                          <w:szCs w:val="18"/>
                        </w:rPr>
                        <w:t xml:space="preserve">.  </w:t>
                      </w:r>
                    </w:p>
                    <w:p w14:paraId="62AFDD6A" w14:textId="77777777" w:rsidR="00D72F7F" w:rsidRPr="000B4CF1" w:rsidRDefault="00D72F7F" w:rsidP="00EA3AF8">
                      <w:pPr>
                        <w:rPr>
                          <w:rFonts w:ascii="Times New Roman" w:hAnsi="Times New Roman" w:cs="Times New Roman"/>
                          <w:b/>
                          <w:sz w:val="18"/>
                          <w:szCs w:val="18"/>
                        </w:rPr>
                      </w:pPr>
                      <w:r w:rsidRPr="000B4CF1">
                        <w:rPr>
                          <w:rFonts w:ascii="Times New Roman" w:hAnsi="Times New Roman" w:cs="Times New Roman"/>
                          <w:b/>
                          <w:sz w:val="18"/>
                          <w:szCs w:val="18"/>
                        </w:rPr>
                        <w:t>Previous versions of this application will not be accepted.</w:t>
                      </w:r>
                    </w:p>
                    <w:p w14:paraId="0FCE28DE" w14:textId="77777777" w:rsidR="00D72F7F" w:rsidRPr="000B4CF1" w:rsidRDefault="00D72F7F" w:rsidP="00EA3AF8">
                      <w:pPr>
                        <w:rPr>
                          <w:rFonts w:ascii="Times New Roman" w:hAnsi="Times New Roman" w:cs="Times New Roman"/>
                          <w:sz w:val="18"/>
                          <w:szCs w:val="18"/>
                        </w:rPr>
                      </w:pPr>
                      <w:r w:rsidRPr="000B4CF1">
                        <w:rPr>
                          <w:rFonts w:ascii="Times New Roman" w:hAnsi="Times New Roman" w:cs="Times New Roman"/>
                          <w:b/>
                          <w:color w:val="FF0000"/>
                          <w:sz w:val="18"/>
                          <w:szCs w:val="18"/>
                        </w:rPr>
                        <w:t>Handwritten applications will not be accepted.</w:t>
                      </w:r>
                    </w:p>
                    <w:p w14:paraId="73027BB3" w14:textId="77777777" w:rsidR="00D72F7F" w:rsidRDefault="00D72F7F" w:rsidP="00EA3AF8"/>
                    <w:p w14:paraId="415084ED" w14:textId="77777777" w:rsidR="00D72F7F" w:rsidRDefault="00D72F7F" w:rsidP="00EA3AF8"/>
                  </w:txbxContent>
                </v:textbox>
                <w10:wrap type="square" anchorx="margin"/>
              </v:shape>
            </w:pict>
          </mc:Fallback>
        </mc:AlternateContent>
      </w:r>
      <w:r w:rsidR="007015D8">
        <w:rPr>
          <w:rFonts w:ascii="Times New Roman" w:hAnsi="Times New Roman" w:cs="Times New Roman"/>
        </w:rPr>
        <w:t xml:space="preserve">                                                           </w:t>
      </w:r>
      <w:r w:rsidR="00F72B26" w:rsidRPr="007015D8">
        <w:rPr>
          <w:rFonts w:ascii="Times New Roman" w:hAnsi="Times New Roman" w:cs="Times New Roman"/>
          <w:sz w:val="28"/>
          <w:szCs w:val="28"/>
        </w:rPr>
        <w:t>Teaching/Learning Grants</w:t>
      </w:r>
    </w:p>
    <w:p w14:paraId="32B7F83F" w14:textId="77777777" w:rsidR="00F72B26" w:rsidRPr="00F72B26" w:rsidRDefault="00F72B26" w:rsidP="00223D0D">
      <w:pPr>
        <w:spacing w:after="0"/>
        <w:ind w:left="4410"/>
        <w:rPr>
          <w:rFonts w:ascii="Times New Roman" w:hAnsi="Times New Roman" w:cs="Times New Roman"/>
          <w:sz w:val="24"/>
          <w:szCs w:val="24"/>
        </w:rPr>
      </w:pPr>
      <w:r w:rsidRPr="00F72B26">
        <w:rPr>
          <w:rFonts w:ascii="Times New Roman" w:hAnsi="Times New Roman" w:cs="Times New Roman"/>
          <w:sz w:val="24"/>
          <w:szCs w:val="24"/>
        </w:rPr>
        <w:t>Assessment Grant</w:t>
      </w:r>
    </w:p>
    <w:p w14:paraId="56BB6AA1" w14:textId="50300F62" w:rsidR="00EA3AF8" w:rsidRPr="00F72B26" w:rsidRDefault="005C6329" w:rsidP="00B83B1A">
      <w:pPr>
        <w:pStyle w:val="Subtitle"/>
        <w:tabs>
          <w:tab w:val="right" w:pos="5040"/>
        </w:tabs>
        <w:ind w:left="3600"/>
        <w:rPr>
          <w:rFonts w:ascii="Times New Roman" w:hAnsi="Times New Roman" w:cs="Times New Roman"/>
          <w:b/>
          <w:sz w:val="18"/>
          <w:szCs w:val="18"/>
        </w:rPr>
      </w:pPr>
      <w:r>
        <w:rPr>
          <w:rFonts w:ascii="Times New Roman" w:hAnsi="Times New Roman" w:cs="Times New Roman"/>
          <w:b/>
          <w:sz w:val="18"/>
          <w:szCs w:val="18"/>
        </w:rPr>
        <w:t>Funding for July 1, 201</w:t>
      </w:r>
      <w:r w:rsidR="00582919">
        <w:rPr>
          <w:rFonts w:ascii="Times New Roman" w:hAnsi="Times New Roman" w:cs="Times New Roman"/>
          <w:b/>
          <w:sz w:val="18"/>
          <w:szCs w:val="18"/>
        </w:rPr>
        <w:t>8</w:t>
      </w:r>
      <w:r w:rsidR="00EA3AF8" w:rsidRPr="00F72B26">
        <w:rPr>
          <w:rFonts w:ascii="Times New Roman" w:hAnsi="Times New Roman" w:cs="Times New Roman"/>
          <w:b/>
          <w:sz w:val="18"/>
          <w:szCs w:val="18"/>
        </w:rPr>
        <w:t xml:space="preserve"> – June 30, 201</w:t>
      </w:r>
      <w:r w:rsidR="00582919">
        <w:rPr>
          <w:rFonts w:ascii="Times New Roman" w:hAnsi="Times New Roman" w:cs="Times New Roman"/>
          <w:b/>
          <w:sz w:val="18"/>
          <w:szCs w:val="18"/>
        </w:rPr>
        <w:t>9</w:t>
      </w:r>
    </w:p>
    <w:p w14:paraId="6EF68D99" w14:textId="77777777" w:rsidR="00EA3AF8" w:rsidRPr="000B6B99" w:rsidRDefault="00EA3AF8" w:rsidP="00223D0D">
      <w:pPr>
        <w:ind w:left="2970"/>
        <w:rPr>
          <w:rFonts w:ascii="Times New Roman" w:hAnsi="Times New Roman" w:cs="Times New Roman"/>
        </w:rPr>
      </w:pPr>
      <w:r w:rsidRPr="000B6B99">
        <w:rPr>
          <w:rFonts w:ascii="Times New Roman" w:hAnsi="Times New Roman" w:cs="Times New Roman"/>
        </w:rPr>
        <w:t>http://www.washburn.edu/admin/vpaa/forms/index.html</w:t>
      </w:r>
    </w:p>
    <w:p w14:paraId="03A30658" w14:textId="77777777" w:rsidR="00EA3AF8" w:rsidRPr="000B6B99" w:rsidRDefault="00406890" w:rsidP="00F72B26">
      <w:pPr>
        <w:pStyle w:val="ListParagraph"/>
        <w:jc w:val="both"/>
        <w:rPr>
          <w:rFonts w:ascii="Times New Roman" w:hAnsi="Times New Roman" w:cs="Times New Roman"/>
          <w:b/>
        </w:rPr>
      </w:pPr>
      <w:r w:rsidRPr="000B6B99">
        <w:rPr>
          <w:rFonts w:ascii="Times New Roman" w:hAnsi="Times New Roman" w:cs="Times New Roman"/>
          <w:b/>
        </w:rPr>
        <w:t>NAME</w:t>
      </w:r>
      <w:r w:rsidR="00F83898" w:rsidRPr="000B6B99">
        <w:rPr>
          <w:rFonts w:ascii="Times New Roman" w:hAnsi="Times New Roman" w:cs="Times New Roman"/>
          <w:b/>
        </w:rPr>
        <w:t xml:space="preserve">  ___________________________________________________________________________</w:t>
      </w:r>
    </w:p>
    <w:p w14:paraId="203716D7" w14:textId="77777777" w:rsidR="00406890" w:rsidRPr="000B6B99" w:rsidRDefault="00406890" w:rsidP="00F72B26">
      <w:pPr>
        <w:pStyle w:val="ListParagraph"/>
        <w:jc w:val="both"/>
        <w:rPr>
          <w:rFonts w:ascii="Times New Roman" w:hAnsi="Times New Roman" w:cs="Times New Roman"/>
        </w:rPr>
      </w:pPr>
    </w:p>
    <w:p w14:paraId="7C740AC5" w14:textId="77777777" w:rsidR="00406890" w:rsidRPr="000B6B99" w:rsidRDefault="00406890" w:rsidP="00F72B26">
      <w:pPr>
        <w:pStyle w:val="ListParagraph"/>
        <w:spacing w:line="360" w:lineRule="auto"/>
        <w:jc w:val="both"/>
        <w:rPr>
          <w:rFonts w:ascii="Times New Roman" w:hAnsi="Times New Roman" w:cs="Times New Roman"/>
        </w:rPr>
      </w:pPr>
      <w:r w:rsidRPr="000B6B99">
        <w:rPr>
          <w:rFonts w:ascii="Times New Roman" w:hAnsi="Times New Roman" w:cs="Times New Roman"/>
        </w:rPr>
        <w:t>POSITION/RANK</w:t>
      </w:r>
      <w:r w:rsidR="00F83898" w:rsidRPr="000B6B99">
        <w:rPr>
          <w:rFonts w:ascii="Times New Roman" w:hAnsi="Times New Roman" w:cs="Times New Roman"/>
        </w:rPr>
        <w:t xml:space="preserve">  ___________________________________________________________</w:t>
      </w:r>
    </w:p>
    <w:p w14:paraId="0ACE3183" w14:textId="77777777" w:rsidR="00406890" w:rsidRPr="00F72B26" w:rsidRDefault="00406890" w:rsidP="00F72B26">
      <w:pPr>
        <w:pStyle w:val="ListParagraph"/>
        <w:spacing w:line="360" w:lineRule="auto"/>
        <w:jc w:val="both"/>
        <w:rPr>
          <w:rFonts w:ascii="Times New Roman" w:hAnsi="Times New Roman" w:cs="Times New Roman"/>
        </w:rPr>
      </w:pPr>
      <w:r w:rsidRPr="000B6B99">
        <w:rPr>
          <w:rFonts w:ascii="Times New Roman" w:hAnsi="Times New Roman" w:cs="Times New Roman"/>
        </w:rPr>
        <w:t>DEPARTMENT/ACADEMIC UNIT</w:t>
      </w:r>
      <w:r w:rsidR="00F83898" w:rsidRPr="000B6B99">
        <w:rPr>
          <w:rFonts w:ascii="Times New Roman" w:hAnsi="Times New Roman" w:cs="Times New Roman"/>
        </w:rPr>
        <w:t xml:space="preserve">  ____________________________________________</w:t>
      </w:r>
    </w:p>
    <w:p w14:paraId="234E3181" w14:textId="77777777" w:rsidR="00D301C0" w:rsidRPr="00F72B26" w:rsidRDefault="00F03F9C" w:rsidP="00D301C0">
      <w:pPr>
        <w:pStyle w:val="ListParagraph"/>
        <w:spacing w:line="360" w:lineRule="auto"/>
        <w:rPr>
          <w:rFonts w:ascii="Times New Roman" w:hAnsi="Times New Roman" w:cs="Times New Roman"/>
        </w:rPr>
      </w:pPr>
      <w:r>
        <w:rPr>
          <w:rFonts w:ascii="Times New Roman" w:hAnsi="Times New Roman" w:cs="Times New Roman"/>
        </w:rPr>
        <w:t>Please A</w:t>
      </w:r>
      <w:r w:rsidR="00D301C0">
        <w:rPr>
          <w:rFonts w:ascii="Times New Roman" w:hAnsi="Times New Roman" w:cs="Times New Roman"/>
        </w:rPr>
        <w:t>ttach:</w:t>
      </w:r>
    </w:p>
    <w:p w14:paraId="09CDDD36" w14:textId="77777777" w:rsidR="00A554E6" w:rsidRDefault="00D301C0" w:rsidP="000B4CF1">
      <w:pPr>
        <w:pStyle w:val="ListParagraph"/>
        <w:numPr>
          <w:ilvl w:val="3"/>
          <w:numId w:val="9"/>
        </w:numPr>
        <w:spacing w:line="276" w:lineRule="auto"/>
        <w:rPr>
          <w:rFonts w:ascii="Times New Roman" w:hAnsi="Times New Roman" w:cs="Times New Roman"/>
        </w:rPr>
      </w:pPr>
      <w:r w:rsidRPr="002576C2">
        <w:rPr>
          <w:rFonts w:ascii="Times New Roman" w:hAnsi="Times New Roman" w:cs="Times New Roman"/>
        </w:rPr>
        <w:t xml:space="preserve">Project </w:t>
      </w:r>
      <w:r w:rsidR="002576C2" w:rsidRPr="002576C2">
        <w:rPr>
          <w:rFonts w:ascii="Times New Roman" w:hAnsi="Times New Roman" w:cs="Times New Roman"/>
        </w:rPr>
        <w:t>Narrative</w:t>
      </w:r>
    </w:p>
    <w:p w14:paraId="39AC0EB3" w14:textId="77777777" w:rsidR="00CD0FB4" w:rsidRDefault="00CD0FB4" w:rsidP="000B4CF1">
      <w:pPr>
        <w:pStyle w:val="ListParagraph"/>
        <w:numPr>
          <w:ilvl w:val="4"/>
          <w:numId w:val="9"/>
        </w:numPr>
        <w:spacing w:line="276" w:lineRule="auto"/>
        <w:ind w:left="1890"/>
        <w:rPr>
          <w:rFonts w:ascii="Times New Roman" w:hAnsi="Times New Roman" w:cs="Times New Roman"/>
        </w:rPr>
      </w:pPr>
      <w:r>
        <w:rPr>
          <w:rFonts w:ascii="Times New Roman" w:hAnsi="Times New Roman" w:cs="Times New Roman"/>
        </w:rPr>
        <w:t>Project Description</w:t>
      </w:r>
      <w:r w:rsidR="005C6329">
        <w:rPr>
          <w:rFonts w:ascii="Times New Roman" w:hAnsi="Times New Roman" w:cs="Times New Roman"/>
        </w:rPr>
        <w:t xml:space="preserve"> and Descriptive Title</w:t>
      </w:r>
    </w:p>
    <w:p w14:paraId="18BCB7B4" w14:textId="77777777" w:rsidR="00CD0FB4" w:rsidRDefault="00CD0FB4" w:rsidP="000B4CF1">
      <w:pPr>
        <w:pStyle w:val="ListParagraph"/>
        <w:numPr>
          <w:ilvl w:val="4"/>
          <w:numId w:val="9"/>
        </w:numPr>
        <w:spacing w:line="276" w:lineRule="auto"/>
        <w:ind w:left="1890"/>
        <w:rPr>
          <w:rFonts w:ascii="Times New Roman" w:hAnsi="Times New Roman" w:cs="Times New Roman"/>
        </w:rPr>
      </w:pPr>
      <w:r>
        <w:rPr>
          <w:rFonts w:ascii="Times New Roman" w:hAnsi="Times New Roman" w:cs="Times New Roman"/>
        </w:rPr>
        <w:t>Assessment Plan</w:t>
      </w:r>
    </w:p>
    <w:p w14:paraId="1AE04398" w14:textId="77777777" w:rsidR="00CD0FB4" w:rsidRPr="00CD0FB4" w:rsidRDefault="00D474F0" w:rsidP="000B4CF1">
      <w:pPr>
        <w:pStyle w:val="ListParagraph"/>
        <w:numPr>
          <w:ilvl w:val="4"/>
          <w:numId w:val="9"/>
        </w:numPr>
        <w:spacing w:line="276" w:lineRule="auto"/>
        <w:ind w:left="1890"/>
        <w:rPr>
          <w:rFonts w:ascii="Times New Roman" w:hAnsi="Times New Roman" w:cs="Times New Roman"/>
        </w:rPr>
      </w:pPr>
      <w:r>
        <w:rPr>
          <w:rFonts w:ascii="Times New Roman" w:hAnsi="Times New Roman" w:cs="Times New Roman"/>
        </w:rPr>
        <w:t>Timel</w:t>
      </w:r>
      <w:r w:rsidR="00CD0FB4" w:rsidRPr="00CD0FB4">
        <w:rPr>
          <w:rFonts w:ascii="Times New Roman" w:hAnsi="Times New Roman" w:cs="Times New Roman"/>
        </w:rPr>
        <w:t>ine</w:t>
      </w:r>
    </w:p>
    <w:p w14:paraId="288DD179" w14:textId="77777777" w:rsidR="00CD0FB4" w:rsidRDefault="00D474F0" w:rsidP="000B4CF1">
      <w:pPr>
        <w:pStyle w:val="ListParagraph"/>
        <w:numPr>
          <w:ilvl w:val="4"/>
          <w:numId w:val="9"/>
        </w:numPr>
        <w:spacing w:line="276" w:lineRule="auto"/>
        <w:ind w:left="1890"/>
        <w:rPr>
          <w:rFonts w:ascii="Times New Roman" w:hAnsi="Times New Roman" w:cs="Times New Roman"/>
        </w:rPr>
      </w:pPr>
      <w:r>
        <w:rPr>
          <w:rFonts w:ascii="Times New Roman" w:hAnsi="Times New Roman" w:cs="Times New Roman"/>
        </w:rPr>
        <w:t>Plan to Share</w:t>
      </w:r>
      <w:r w:rsidR="00CD0FB4">
        <w:rPr>
          <w:rFonts w:ascii="Times New Roman" w:hAnsi="Times New Roman" w:cs="Times New Roman"/>
        </w:rPr>
        <w:t xml:space="preserve"> Knowledge</w:t>
      </w:r>
    </w:p>
    <w:p w14:paraId="63A9CBB9" w14:textId="77777777" w:rsidR="00CD0FB4" w:rsidRPr="002576C2" w:rsidRDefault="00CD0FB4" w:rsidP="000B4CF1">
      <w:pPr>
        <w:pStyle w:val="ListParagraph"/>
        <w:numPr>
          <w:ilvl w:val="4"/>
          <w:numId w:val="9"/>
        </w:numPr>
        <w:spacing w:line="276" w:lineRule="auto"/>
        <w:ind w:left="1890"/>
        <w:rPr>
          <w:rFonts w:ascii="Times New Roman" w:hAnsi="Times New Roman" w:cs="Times New Roman"/>
        </w:rPr>
      </w:pPr>
      <w:r>
        <w:rPr>
          <w:rFonts w:ascii="Times New Roman" w:hAnsi="Times New Roman" w:cs="Times New Roman"/>
        </w:rPr>
        <w:t>Conference Information (if applicable)</w:t>
      </w:r>
    </w:p>
    <w:p w14:paraId="03F95DF7" w14:textId="77777777" w:rsidR="00A554E6" w:rsidRDefault="00F03F9C" w:rsidP="000B4CF1">
      <w:pPr>
        <w:pStyle w:val="ListParagraph"/>
        <w:numPr>
          <w:ilvl w:val="3"/>
          <w:numId w:val="9"/>
        </w:numPr>
        <w:spacing w:line="276" w:lineRule="auto"/>
        <w:rPr>
          <w:rFonts w:ascii="Times New Roman" w:hAnsi="Times New Roman" w:cs="Times New Roman"/>
        </w:rPr>
      </w:pPr>
      <w:r w:rsidRPr="002576C2">
        <w:rPr>
          <w:rFonts w:ascii="Times New Roman" w:hAnsi="Times New Roman" w:cs="Times New Roman"/>
        </w:rPr>
        <w:t xml:space="preserve">Detailed </w:t>
      </w:r>
      <w:r w:rsidR="00D301C0" w:rsidRPr="002576C2">
        <w:rPr>
          <w:rFonts w:ascii="Times New Roman" w:hAnsi="Times New Roman" w:cs="Times New Roman"/>
        </w:rPr>
        <w:t>B</w:t>
      </w:r>
      <w:r w:rsidR="00A554E6" w:rsidRPr="002576C2">
        <w:rPr>
          <w:rFonts w:ascii="Times New Roman" w:hAnsi="Times New Roman" w:cs="Times New Roman"/>
        </w:rPr>
        <w:t>udget</w:t>
      </w:r>
    </w:p>
    <w:p w14:paraId="10967379" w14:textId="77777777" w:rsidR="00D301C0" w:rsidRDefault="00D301C0" w:rsidP="000B4CF1">
      <w:pPr>
        <w:pStyle w:val="ListParagraph"/>
        <w:numPr>
          <w:ilvl w:val="3"/>
          <w:numId w:val="9"/>
        </w:numPr>
        <w:spacing w:line="276" w:lineRule="auto"/>
        <w:rPr>
          <w:rFonts w:ascii="Times New Roman" w:hAnsi="Times New Roman" w:cs="Times New Roman"/>
        </w:rPr>
      </w:pPr>
      <w:r w:rsidRPr="002576C2">
        <w:rPr>
          <w:rFonts w:ascii="Times New Roman" w:hAnsi="Times New Roman" w:cs="Times New Roman"/>
        </w:rPr>
        <w:t>Library Request for Evaluation F</w:t>
      </w:r>
      <w:r w:rsidR="00A554E6" w:rsidRPr="002576C2">
        <w:rPr>
          <w:rFonts w:ascii="Times New Roman" w:hAnsi="Times New Roman" w:cs="Times New Roman"/>
        </w:rPr>
        <w:t xml:space="preserve">orm and/or Instructional Media Request for </w:t>
      </w:r>
      <w:r w:rsidRPr="002576C2">
        <w:rPr>
          <w:rFonts w:ascii="Times New Roman" w:hAnsi="Times New Roman" w:cs="Times New Roman"/>
        </w:rPr>
        <w:t>Evaluation Form</w:t>
      </w:r>
      <w:r w:rsidR="00A554E6" w:rsidRPr="00D301C0">
        <w:rPr>
          <w:rFonts w:ascii="Times New Roman" w:hAnsi="Times New Roman" w:cs="Times New Roman"/>
        </w:rPr>
        <w:t xml:space="preserve"> </w:t>
      </w:r>
      <w:r w:rsidRPr="00D301C0">
        <w:rPr>
          <w:rFonts w:ascii="Times New Roman" w:hAnsi="Times New Roman" w:cs="Times New Roman"/>
        </w:rPr>
        <w:t>(</w:t>
      </w:r>
      <w:r w:rsidR="00A554E6" w:rsidRPr="00D301C0">
        <w:rPr>
          <w:rFonts w:ascii="Times New Roman" w:hAnsi="Times New Roman" w:cs="Times New Roman"/>
        </w:rPr>
        <w:t xml:space="preserve">if </w:t>
      </w:r>
    </w:p>
    <w:p w14:paraId="76D898E8" w14:textId="77777777" w:rsidR="00A554E6" w:rsidRPr="00D301C0" w:rsidRDefault="00A554E6" w:rsidP="000B4CF1">
      <w:pPr>
        <w:pStyle w:val="ListParagraph"/>
        <w:spacing w:line="276" w:lineRule="auto"/>
        <w:ind w:left="1440"/>
        <w:rPr>
          <w:rFonts w:ascii="Times New Roman" w:hAnsi="Times New Roman" w:cs="Times New Roman"/>
        </w:rPr>
      </w:pPr>
      <w:r w:rsidRPr="00D301C0">
        <w:rPr>
          <w:rFonts w:ascii="Times New Roman" w:hAnsi="Times New Roman" w:cs="Times New Roman"/>
        </w:rPr>
        <w:t>applicable</w:t>
      </w:r>
      <w:r w:rsidR="00D301C0" w:rsidRPr="00D301C0">
        <w:rPr>
          <w:rFonts w:ascii="Times New Roman" w:hAnsi="Times New Roman" w:cs="Times New Roman"/>
        </w:rPr>
        <w:t>)</w:t>
      </w:r>
      <w:r w:rsidRPr="00D301C0">
        <w:rPr>
          <w:rFonts w:ascii="Times New Roman" w:hAnsi="Times New Roman" w:cs="Times New Roman"/>
        </w:rPr>
        <w:t xml:space="preserve">. </w:t>
      </w:r>
    </w:p>
    <w:p w14:paraId="6E6F0612" w14:textId="77777777" w:rsidR="00406890" w:rsidRPr="000B6B99" w:rsidRDefault="00406890" w:rsidP="0028298C">
      <w:pPr>
        <w:pStyle w:val="ListParagraph"/>
        <w:rPr>
          <w:rFonts w:ascii="Times New Roman" w:hAnsi="Times New Roman" w:cs="Times New Roman"/>
        </w:rPr>
      </w:pPr>
    </w:p>
    <w:p w14:paraId="3448E23E" w14:textId="77777777" w:rsidR="00406890" w:rsidRPr="000B6B99" w:rsidRDefault="00406890" w:rsidP="0028298C">
      <w:pPr>
        <w:pStyle w:val="ListParagraph"/>
        <w:rPr>
          <w:rFonts w:ascii="Times New Roman" w:hAnsi="Times New Roman" w:cs="Times New Roman"/>
          <w:b/>
        </w:rPr>
      </w:pPr>
      <w:r w:rsidRPr="000B6B99">
        <w:rPr>
          <w:rFonts w:ascii="Times New Roman" w:hAnsi="Times New Roman" w:cs="Times New Roman"/>
          <w:b/>
        </w:rPr>
        <w:t>AMOUNT REQUESTED</w:t>
      </w:r>
      <w:r w:rsidR="00A554E6" w:rsidRPr="000B6B99">
        <w:rPr>
          <w:rFonts w:ascii="Times New Roman" w:hAnsi="Times New Roman" w:cs="Times New Roman"/>
          <w:b/>
        </w:rPr>
        <w:t xml:space="preserve">  </w:t>
      </w:r>
      <w:r w:rsidR="002576C2">
        <w:rPr>
          <w:rFonts w:ascii="Times New Roman" w:hAnsi="Times New Roman" w:cs="Times New Roman"/>
          <w:b/>
        </w:rPr>
        <w:t>$</w:t>
      </w:r>
      <w:r w:rsidR="00F83898" w:rsidRPr="000B6B99">
        <w:rPr>
          <w:rFonts w:ascii="Times New Roman" w:hAnsi="Times New Roman" w:cs="Times New Roman"/>
          <w:b/>
        </w:rPr>
        <w:t>____________________________________________________________</w:t>
      </w:r>
    </w:p>
    <w:p w14:paraId="6B1C282E" w14:textId="77777777" w:rsidR="002A31CF" w:rsidRDefault="002A31CF" w:rsidP="002A31CF">
      <w:pPr>
        <w:tabs>
          <w:tab w:val="right" w:pos="4230"/>
        </w:tabs>
        <w:spacing w:after="0" w:line="240" w:lineRule="auto"/>
        <w:ind w:left="720"/>
        <w:rPr>
          <w:rFonts w:ascii="Times New Roman" w:hAnsi="Times New Roman" w:cs="Times New Roman"/>
          <w:sz w:val="20"/>
          <w:szCs w:val="20"/>
        </w:rPr>
      </w:pPr>
      <w:r>
        <w:rPr>
          <w:rFonts w:ascii="Times New Roman" w:hAnsi="Times New Roman" w:cs="Times New Roman"/>
          <w:sz w:val="20"/>
          <w:szCs w:val="20"/>
        </w:rPr>
        <w:t>Single Grant Application: Assessment: $2000.00 (max</w:t>
      </w:r>
      <w:r w:rsidR="002C067F">
        <w:rPr>
          <w:rFonts w:ascii="Times New Roman" w:hAnsi="Times New Roman" w:cs="Times New Roman"/>
          <w:sz w:val="20"/>
          <w:szCs w:val="20"/>
        </w:rPr>
        <w:t>.</w:t>
      </w:r>
      <w:r>
        <w:rPr>
          <w:rFonts w:ascii="Times New Roman" w:hAnsi="Times New Roman" w:cs="Times New Roman"/>
          <w:sz w:val="20"/>
          <w:szCs w:val="20"/>
        </w:rPr>
        <w:t>)</w:t>
      </w:r>
    </w:p>
    <w:p w14:paraId="323E6DBD" w14:textId="77777777" w:rsidR="00A554E6" w:rsidRPr="000B6B99" w:rsidRDefault="00A554E6" w:rsidP="00F83898">
      <w:pPr>
        <w:pStyle w:val="ListParagraph"/>
        <w:spacing w:line="360" w:lineRule="auto"/>
        <w:rPr>
          <w:rFonts w:ascii="Times New Roman" w:hAnsi="Times New Roman" w:cs="Times New Roman"/>
        </w:rPr>
      </w:pPr>
    </w:p>
    <w:p w14:paraId="2004BD69" w14:textId="77777777" w:rsidR="00EA3AF8" w:rsidRPr="000B6B99" w:rsidRDefault="00A554E6" w:rsidP="00A7051F">
      <w:pPr>
        <w:pStyle w:val="ListParagraph"/>
        <w:numPr>
          <w:ilvl w:val="0"/>
          <w:numId w:val="20"/>
        </w:numPr>
        <w:spacing w:line="360" w:lineRule="auto"/>
        <w:ind w:left="720" w:firstLine="0"/>
        <w:rPr>
          <w:rFonts w:ascii="Times New Roman" w:hAnsi="Times New Roman" w:cs="Times New Roman"/>
        </w:rPr>
      </w:pPr>
      <w:r w:rsidRPr="000B6B99">
        <w:rPr>
          <w:rFonts w:ascii="Times New Roman" w:hAnsi="Times New Roman" w:cs="Times New Roman"/>
        </w:rPr>
        <w:t xml:space="preserve">Have you received prior funds for </w:t>
      </w:r>
      <w:r w:rsidRPr="000B6B99">
        <w:rPr>
          <w:rFonts w:ascii="Times New Roman" w:hAnsi="Times New Roman" w:cs="Times New Roman"/>
          <w:u w:val="single"/>
        </w:rPr>
        <w:t>THIS</w:t>
      </w:r>
      <w:r w:rsidRPr="000B6B99">
        <w:rPr>
          <w:rFonts w:ascii="Times New Roman" w:hAnsi="Times New Roman" w:cs="Times New Roman"/>
        </w:rPr>
        <w:t xml:space="preserve"> project from the VPAA? </w:t>
      </w:r>
      <w:r w:rsidR="00F83898" w:rsidRPr="000B6B99">
        <w:rPr>
          <w:rFonts w:ascii="Times New Roman" w:hAnsi="Times New Roman" w:cs="Times New Roman"/>
        </w:rPr>
        <w:tab/>
      </w:r>
      <w:r w:rsidR="00F83898" w:rsidRPr="000B6B99">
        <w:rPr>
          <w:rFonts w:ascii="Times New Roman" w:hAnsi="Times New Roman" w:cs="Times New Roman"/>
          <w:sz w:val="20"/>
          <w:szCs w:val="20"/>
        </w:rPr>
        <w:fldChar w:fldCharType="begin">
          <w:ffData>
            <w:name w:val="Check9"/>
            <w:enabled/>
            <w:calcOnExit w:val="0"/>
            <w:checkBox>
              <w:sizeAuto/>
              <w:default w:val="0"/>
            </w:checkBox>
          </w:ffData>
        </w:fldChar>
      </w:r>
      <w:r w:rsidR="00F83898"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00F83898" w:rsidRPr="000B6B99">
        <w:rPr>
          <w:rFonts w:ascii="Times New Roman" w:hAnsi="Times New Roman" w:cs="Times New Roman"/>
          <w:sz w:val="20"/>
          <w:szCs w:val="20"/>
        </w:rPr>
        <w:fldChar w:fldCharType="end"/>
      </w:r>
      <w:r w:rsidR="00F83898" w:rsidRPr="000B6B99">
        <w:rPr>
          <w:rFonts w:ascii="Times New Roman" w:hAnsi="Times New Roman" w:cs="Times New Roman"/>
          <w:sz w:val="20"/>
          <w:szCs w:val="20"/>
        </w:rPr>
        <w:t xml:space="preserve">  YES</w:t>
      </w:r>
      <w:r w:rsidR="00F83898" w:rsidRPr="000B6B99">
        <w:rPr>
          <w:rFonts w:ascii="Times New Roman" w:hAnsi="Times New Roman" w:cs="Times New Roman"/>
          <w:sz w:val="20"/>
          <w:szCs w:val="20"/>
        </w:rPr>
        <w:tab/>
      </w:r>
      <w:r w:rsidR="00F83898" w:rsidRPr="000B6B99">
        <w:rPr>
          <w:rFonts w:ascii="Times New Roman" w:hAnsi="Times New Roman" w:cs="Times New Roman"/>
          <w:sz w:val="20"/>
          <w:szCs w:val="20"/>
        </w:rPr>
        <w:tab/>
      </w:r>
      <w:r w:rsidR="00F83898" w:rsidRPr="000B6B99">
        <w:rPr>
          <w:rFonts w:ascii="Times New Roman" w:hAnsi="Times New Roman" w:cs="Times New Roman"/>
          <w:sz w:val="20"/>
          <w:szCs w:val="20"/>
        </w:rPr>
        <w:fldChar w:fldCharType="begin">
          <w:ffData>
            <w:name w:val="Check10"/>
            <w:enabled/>
            <w:calcOnExit w:val="0"/>
            <w:checkBox>
              <w:sizeAuto/>
              <w:default w:val="0"/>
            </w:checkBox>
          </w:ffData>
        </w:fldChar>
      </w:r>
      <w:r w:rsidR="00F83898"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00F83898" w:rsidRPr="000B6B99">
        <w:rPr>
          <w:rFonts w:ascii="Times New Roman" w:hAnsi="Times New Roman" w:cs="Times New Roman"/>
          <w:sz w:val="20"/>
          <w:szCs w:val="20"/>
        </w:rPr>
        <w:fldChar w:fldCharType="end"/>
      </w:r>
      <w:r w:rsidR="00F83898" w:rsidRPr="000B6B99">
        <w:rPr>
          <w:rFonts w:ascii="Times New Roman" w:hAnsi="Times New Roman" w:cs="Times New Roman"/>
          <w:sz w:val="20"/>
          <w:szCs w:val="20"/>
        </w:rPr>
        <w:t xml:space="preserve">  NO</w:t>
      </w:r>
    </w:p>
    <w:p w14:paraId="70E31F23" w14:textId="77777777" w:rsidR="00A554E6" w:rsidRPr="000B6B99" w:rsidRDefault="00A554E6" w:rsidP="00A7051F">
      <w:pPr>
        <w:pStyle w:val="ListParagraph"/>
        <w:numPr>
          <w:ilvl w:val="1"/>
          <w:numId w:val="20"/>
        </w:numPr>
        <w:spacing w:line="360" w:lineRule="auto"/>
        <w:rPr>
          <w:rFonts w:ascii="Times New Roman" w:hAnsi="Times New Roman" w:cs="Times New Roman"/>
        </w:rPr>
      </w:pPr>
      <w:r w:rsidRPr="000B6B99">
        <w:rPr>
          <w:rFonts w:ascii="Times New Roman" w:hAnsi="Times New Roman" w:cs="Times New Roman"/>
        </w:rPr>
        <w:t>If yes, indicated the amount</w:t>
      </w:r>
      <w:r w:rsidRPr="000B6B99">
        <w:rPr>
          <w:rFonts w:ascii="Times New Roman" w:hAnsi="Times New Roman" w:cs="Times New Roman"/>
          <w:u w:val="single"/>
        </w:rPr>
        <w:t xml:space="preserve"> $_________________  </w:t>
      </w:r>
      <w:r w:rsidRPr="000B6B99">
        <w:rPr>
          <w:rFonts w:ascii="Times New Roman" w:hAnsi="Times New Roman" w:cs="Times New Roman"/>
        </w:rPr>
        <w:t>and date received ________________</w:t>
      </w:r>
    </w:p>
    <w:p w14:paraId="542E722E" w14:textId="77777777" w:rsidR="00A554E6" w:rsidRPr="000B6B99" w:rsidRDefault="00A554E6" w:rsidP="00A7051F">
      <w:pPr>
        <w:pStyle w:val="ListParagraph"/>
        <w:numPr>
          <w:ilvl w:val="0"/>
          <w:numId w:val="20"/>
        </w:numPr>
        <w:spacing w:line="360" w:lineRule="auto"/>
        <w:ind w:left="720" w:firstLine="0"/>
        <w:rPr>
          <w:rFonts w:ascii="Times New Roman" w:hAnsi="Times New Roman" w:cs="Times New Roman"/>
        </w:rPr>
      </w:pPr>
      <w:r w:rsidRPr="000B6B99">
        <w:rPr>
          <w:rFonts w:ascii="Times New Roman" w:hAnsi="Times New Roman" w:cs="Times New Roman"/>
        </w:rPr>
        <w:t xml:space="preserve">Have you applied for or received fund for </w:t>
      </w:r>
      <w:r w:rsidRPr="000B6B99">
        <w:rPr>
          <w:rFonts w:ascii="Times New Roman" w:hAnsi="Times New Roman" w:cs="Times New Roman"/>
          <w:u w:val="single"/>
        </w:rPr>
        <w:t>THIS</w:t>
      </w:r>
      <w:r w:rsidRPr="000B6B99">
        <w:rPr>
          <w:rFonts w:ascii="Times New Roman" w:hAnsi="Times New Roman" w:cs="Times New Roman"/>
        </w:rPr>
        <w:t xml:space="preserve"> project from another source *</w:t>
      </w:r>
      <w:r w:rsidR="00F83898" w:rsidRPr="000B6B99">
        <w:rPr>
          <w:rFonts w:ascii="Times New Roman" w:hAnsi="Times New Roman" w:cs="Times New Roman"/>
        </w:rPr>
        <w:t xml:space="preserve"> </w:t>
      </w:r>
      <w:r w:rsidR="00F83898" w:rsidRPr="000B6B99">
        <w:rPr>
          <w:rFonts w:ascii="Times New Roman" w:hAnsi="Times New Roman" w:cs="Times New Roman"/>
          <w:sz w:val="20"/>
          <w:szCs w:val="20"/>
        </w:rPr>
        <w:fldChar w:fldCharType="begin">
          <w:ffData>
            <w:name w:val="Check9"/>
            <w:enabled/>
            <w:calcOnExit w:val="0"/>
            <w:checkBox>
              <w:sizeAuto/>
              <w:default w:val="0"/>
            </w:checkBox>
          </w:ffData>
        </w:fldChar>
      </w:r>
      <w:r w:rsidR="00F83898"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00F83898" w:rsidRPr="000B6B99">
        <w:rPr>
          <w:rFonts w:ascii="Times New Roman" w:hAnsi="Times New Roman" w:cs="Times New Roman"/>
          <w:sz w:val="20"/>
          <w:szCs w:val="20"/>
        </w:rPr>
        <w:fldChar w:fldCharType="end"/>
      </w:r>
      <w:r w:rsidR="00F83898" w:rsidRPr="000B6B99">
        <w:rPr>
          <w:rFonts w:ascii="Times New Roman" w:hAnsi="Times New Roman" w:cs="Times New Roman"/>
          <w:sz w:val="20"/>
          <w:szCs w:val="20"/>
        </w:rPr>
        <w:t xml:space="preserve">  YES</w:t>
      </w:r>
      <w:r w:rsidR="00F83898" w:rsidRPr="000B6B99">
        <w:rPr>
          <w:rFonts w:ascii="Times New Roman" w:hAnsi="Times New Roman" w:cs="Times New Roman"/>
          <w:sz w:val="20"/>
          <w:szCs w:val="20"/>
        </w:rPr>
        <w:tab/>
      </w:r>
      <w:r w:rsidR="00F83898" w:rsidRPr="000B6B99">
        <w:rPr>
          <w:rFonts w:ascii="Times New Roman" w:hAnsi="Times New Roman" w:cs="Times New Roman"/>
          <w:sz w:val="20"/>
          <w:szCs w:val="20"/>
        </w:rPr>
        <w:fldChar w:fldCharType="begin">
          <w:ffData>
            <w:name w:val="Check10"/>
            <w:enabled/>
            <w:calcOnExit w:val="0"/>
            <w:checkBox>
              <w:sizeAuto/>
              <w:default w:val="0"/>
            </w:checkBox>
          </w:ffData>
        </w:fldChar>
      </w:r>
      <w:r w:rsidR="00F83898"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00F83898" w:rsidRPr="000B6B99">
        <w:rPr>
          <w:rFonts w:ascii="Times New Roman" w:hAnsi="Times New Roman" w:cs="Times New Roman"/>
          <w:sz w:val="20"/>
          <w:szCs w:val="20"/>
        </w:rPr>
        <w:fldChar w:fldCharType="end"/>
      </w:r>
      <w:r w:rsidR="00F83898" w:rsidRPr="000B6B99">
        <w:rPr>
          <w:rFonts w:ascii="Times New Roman" w:hAnsi="Times New Roman" w:cs="Times New Roman"/>
          <w:sz w:val="20"/>
          <w:szCs w:val="20"/>
        </w:rPr>
        <w:t xml:space="preserve">  NO</w:t>
      </w:r>
    </w:p>
    <w:p w14:paraId="14DF4147" w14:textId="77777777" w:rsidR="00A554E6" w:rsidRPr="000B6B99" w:rsidRDefault="00A554E6" w:rsidP="00A7051F">
      <w:pPr>
        <w:pStyle w:val="ListParagraph"/>
        <w:numPr>
          <w:ilvl w:val="1"/>
          <w:numId w:val="20"/>
        </w:numPr>
        <w:spacing w:line="360" w:lineRule="auto"/>
        <w:rPr>
          <w:rFonts w:ascii="Times New Roman" w:hAnsi="Times New Roman" w:cs="Times New Roman"/>
        </w:rPr>
      </w:pPr>
      <w:r w:rsidRPr="000B6B99">
        <w:rPr>
          <w:rFonts w:ascii="Times New Roman" w:hAnsi="Times New Roman" w:cs="Times New Roman"/>
        </w:rPr>
        <w:t>If yes, indicated the amount</w:t>
      </w:r>
      <w:r w:rsidRPr="000B6B99">
        <w:rPr>
          <w:rFonts w:ascii="Times New Roman" w:hAnsi="Times New Roman" w:cs="Times New Roman"/>
          <w:u w:val="single"/>
        </w:rPr>
        <w:t xml:space="preserve"> $_________________  </w:t>
      </w:r>
      <w:r w:rsidRPr="000B6B99">
        <w:rPr>
          <w:rFonts w:ascii="Times New Roman" w:hAnsi="Times New Roman" w:cs="Times New Roman"/>
        </w:rPr>
        <w:t xml:space="preserve">and date </w:t>
      </w:r>
      <w:r w:rsidR="00A7051F">
        <w:rPr>
          <w:rFonts w:ascii="Times New Roman" w:hAnsi="Times New Roman" w:cs="Times New Roman"/>
        </w:rPr>
        <w:t>received _________________</w:t>
      </w:r>
    </w:p>
    <w:p w14:paraId="53D81037" w14:textId="77777777" w:rsidR="000B4CF1" w:rsidRPr="005C6329" w:rsidRDefault="00F83898" w:rsidP="005C6329">
      <w:pPr>
        <w:pStyle w:val="ListParagraph"/>
        <w:spacing w:line="240" w:lineRule="auto"/>
        <w:ind w:left="1800"/>
        <w:rPr>
          <w:rFonts w:ascii="Times New Roman" w:hAnsi="Times New Roman" w:cs="Times New Roman"/>
          <w:sz w:val="20"/>
          <w:szCs w:val="20"/>
        </w:rPr>
      </w:pPr>
      <w:r w:rsidRPr="000B6B99">
        <w:rPr>
          <w:rFonts w:ascii="Times New Roman" w:hAnsi="Times New Roman" w:cs="Times New Roman"/>
          <w:b/>
          <w:sz w:val="20"/>
          <w:szCs w:val="20"/>
        </w:rPr>
        <w:t>NOTE</w:t>
      </w:r>
      <w:r w:rsidRPr="000B6B99">
        <w:rPr>
          <w:rFonts w:ascii="Times New Roman" w:hAnsi="Times New Roman" w:cs="Times New Roman"/>
          <w:sz w:val="20"/>
          <w:szCs w:val="20"/>
        </w:rPr>
        <w:t xml:space="preserve">:  </w:t>
      </w:r>
      <w:r w:rsidRPr="000B6B99">
        <w:rPr>
          <w:rFonts w:ascii="Times New Roman" w:hAnsi="Times New Roman" w:cs="Times New Roman"/>
          <w:i/>
          <w:sz w:val="20"/>
          <w:szCs w:val="20"/>
        </w:rPr>
        <w:t>A detailed description of any efforts made to secure alternative funding must be included with the proposal.</w:t>
      </w:r>
      <w:r w:rsidRPr="000B6B99">
        <w:rPr>
          <w:rFonts w:ascii="Times New Roman" w:hAnsi="Times New Roman" w:cs="Times New Roman"/>
          <w:sz w:val="20"/>
          <w:szCs w:val="20"/>
        </w:rPr>
        <w:t xml:space="preserve"> </w:t>
      </w:r>
    </w:p>
    <w:p w14:paraId="22F2FC80" w14:textId="77777777" w:rsidR="00F83898" w:rsidRPr="000B6B99" w:rsidRDefault="00F83898" w:rsidP="00A7051F">
      <w:pPr>
        <w:pStyle w:val="ListParagraph"/>
        <w:spacing w:line="240" w:lineRule="auto"/>
        <w:ind w:left="1800"/>
        <w:rPr>
          <w:rFonts w:ascii="Times New Roman" w:hAnsi="Times New Roman" w:cs="Times New Roman"/>
          <w:sz w:val="20"/>
          <w:szCs w:val="20"/>
        </w:rPr>
      </w:pPr>
    </w:p>
    <w:p w14:paraId="5ECD9144" w14:textId="77777777" w:rsidR="00F83898" w:rsidRPr="000B6B99" w:rsidRDefault="00F83898" w:rsidP="00A7051F">
      <w:pPr>
        <w:pStyle w:val="ListParagraph"/>
        <w:numPr>
          <w:ilvl w:val="0"/>
          <w:numId w:val="20"/>
        </w:numPr>
        <w:spacing w:line="360" w:lineRule="auto"/>
        <w:ind w:left="720" w:firstLine="0"/>
        <w:rPr>
          <w:rFonts w:ascii="Times New Roman" w:hAnsi="Times New Roman" w:cs="Times New Roman"/>
        </w:rPr>
      </w:pPr>
      <w:r w:rsidRPr="000B6B99">
        <w:rPr>
          <w:rFonts w:ascii="Times New Roman" w:hAnsi="Times New Roman" w:cs="Times New Roman"/>
        </w:rPr>
        <w:t xml:space="preserve">Have you received prior funds for a SIMILAR OR RELATED project from the VPAA?* </w:t>
      </w:r>
      <w:r w:rsidRPr="000B6B99">
        <w:rPr>
          <w:rFonts w:ascii="Times New Roman" w:hAnsi="Times New Roman" w:cs="Times New Roman"/>
          <w:sz w:val="20"/>
          <w:szCs w:val="20"/>
        </w:rPr>
        <w:fldChar w:fldCharType="begin">
          <w:ffData>
            <w:name w:val="Check9"/>
            <w:enabled/>
            <w:calcOnExit w:val="0"/>
            <w:checkBox>
              <w:sizeAuto/>
              <w:default w:val="0"/>
            </w:checkBox>
          </w:ffData>
        </w:fldChar>
      </w:r>
      <w:r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0B6B99">
        <w:rPr>
          <w:rFonts w:ascii="Times New Roman" w:hAnsi="Times New Roman" w:cs="Times New Roman"/>
          <w:sz w:val="20"/>
          <w:szCs w:val="20"/>
        </w:rPr>
        <w:fldChar w:fldCharType="end"/>
      </w:r>
      <w:r w:rsidRPr="000B6B99">
        <w:rPr>
          <w:rFonts w:ascii="Times New Roman" w:hAnsi="Times New Roman" w:cs="Times New Roman"/>
          <w:sz w:val="20"/>
          <w:szCs w:val="20"/>
        </w:rPr>
        <w:t xml:space="preserve">  YES</w:t>
      </w:r>
      <w:r w:rsidRPr="000B6B99">
        <w:rPr>
          <w:rFonts w:ascii="Times New Roman" w:hAnsi="Times New Roman" w:cs="Times New Roman"/>
          <w:sz w:val="20"/>
          <w:szCs w:val="20"/>
        </w:rPr>
        <w:tab/>
      </w:r>
      <w:r w:rsidRPr="000B6B99">
        <w:rPr>
          <w:rFonts w:ascii="Times New Roman" w:hAnsi="Times New Roman" w:cs="Times New Roman"/>
          <w:sz w:val="20"/>
          <w:szCs w:val="20"/>
        </w:rPr>
        <w:fldChar w:fldCharType="begin">
          <w:ffData>
            <w:name w:val="Check10"/>
            <w:enabled/>
            <w:calcOnExit w:val="0"/>
            <w:checkBox>
              <w:sizeAuto/>
              <w:default w:val="0"/>
            </w:checkBox>
          </w:ffData>
        </w:fldChar>
      </w:r>
      <w:r w:rsidRPr="000B6B9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0B6B99">
        <w:rPr>
          <w:rFonts w:ascii="Times New Roman" w:hAnsi="Times New Roman" w:cs="Times New Roman"/>
          <w:sz w:val="20"/>
          <w:szCs w:val="20"/>
        </w:rPr>
        <w:fldChar w:fldCharType="end"/>
      </w:r>
      <w:r w:rsidRPr="000B6B99">
        <w:rPr>
          <w:rFonts w:ascii="Times New Roman" w:hAnsi="Times New Roman" w:cs="Times New Roman"/>
          <w:sz w:val="20"/>
          <w:szCs w:val="20"/>
        </w:rPr>
        <w:t xml:space="preserve">  NO</w:t>
      </w:r>
    </w:p>
    <w:p w14:paraId="0F4AC495" w14:textId="77777777" w:rsidR="00F83898" w:rsidRPr="000B6B99" w:rsidRDefault="00F83898" w:rsidP="00A7051F">
      <w:pPr>
        <w:pStyle w:val="ListParagraph"/>
        <w:numPr>
          <w:ilvl w:val="1"/>
          <w:numId w:val="20"/>
        </w:numPr>
        <w:spacing w:line="360" w:lineRule="auto"/>
        <w:rPr>
          <w:rFonts w:ascii="Times New Roman" w:hAnsi="Times New Roman" w:cs="Times New Roman"/>
        </w:rPr>
      </w:pPr>
      <w:r w:rsidRPr="000B6B99">
        <w:rPr>
          <w:rFonts w:ascii="Times New Roman" w:hAnsi="Times New Roman" w:cs="Times New Roman"/>
        </w:rPr>
        <w:t>If yes, indicated the amount</w:t>
      </w:r>
      <w:r w:rsidRPr="000B6B99">
        <w:rPr>
          <w:rFonts w:ascii="Times New Roman" w:hAnsi="Times New Roman" w:cs="Times New Roman"/>
          <w:u w:val="single"/>
        </w:rPr>
        <w:t xml:space="preserve"> $_________________  </w:t>
      </w:r>
      <w:r w:rsidRPr="000B6B99">
        <w:rPr>
          <w:rFonts w:ascii="Times New Roman" w:hAnsi="Times New Roman" w:cs="Times New Roman"/>
        </w:rPr>
        <w:t xml:space="preserve">and date </w:t>
      </w:r>
      <w:r w:rsidR="00A7051F">
        <w:rPr>
          <w:rFonts w:ascii="Times New Roman" w:hAnsi="Times New Roman" w:cs="Times New Roman"/>
        </w:rPr>
        <w:t>received _____________________</w:t>
      </w:r>
    </w:p>
    <w:p w14:paraId="42644AAA" w14:textId="77777777" w:rsidR="00F83898" w:rsidRPr="005C6329" w:rsidRDefault="00F83898" w:rsidP="00A7051F">
      <w:pPr>
        <w:pStyle w:val="ListParagraph"/>
        <w:spacing w:line="360" w:lineRule="auto"/>
        <w:ind w:left="1080" w:firstLine="360"/>
        <w:rPr>
          <w:rFonts w:ascii="Times New Roman" w:hAnsi="Times New Roman" w:cs="Times New Roman"/>
          <w:b/>
          <w:u w:val="single"/>
        </w:rPr>
      </w:pPr>
      <w:r w:rsidRPr="000B6B99">
        <w:rPr>
          <w:rFonts w:ascii="Times New Roman" w:hAnsi="Times New Roman" w:cs="Times New Roman"/>
          <w:b/>
        </w:rPr>
        <w:t xml:space="preserve">*ATTACH information </w:t>
      </w:r>
      <w:r w:rsidR="00581B18">
        <w:rPr>
          <w:rFonts w:ascii="Times New Roman" w:hAnsi="Times New Roman" w:cs="Times New Roman"/>
          <w:b/>
        </w:rPr>
        <w:t xml:space="preserve">regarding the previous project </w:t>
      </w:r>
      <w:r w:rsidR="00581B18" w:rsidRPr="005C6329">
        <w:rPr>
          <w:rFonts w:ascii="Times New Roman" w:hAnsi="Times New Roman" w:cs="Times New Roman"/>
          <w:b/>
          <w:u w:val="single"/>
        </w:rPr>
        <w:t xml:space="preserve">if you are continuing work on that project through this new grant proposal. </w:t>
      </w:r>
    </w:p>
    <w:p w14:paraId="1C9140FD" w14:textId="77777777" w:rsidR="005C6329" w:rsidRDefault="005C6329" w:rsidP="000A59D3">
      <w:pPr>
        <w:pStyle w:val="ListParagraph"/>
        <w:numPr>
          <w:ilvl w:val="0"/>
          <w:numId w:val="20"/>
        </w:numPr>
        <w:spacing w:line="360" w:lineRule="auto"/>
        <w:ind w:firstLine="0"/>
        <w:rPr>
          <w:rFonts w:ascii="Times New Roman" w:hAnsi="Times New Roman" w:cs="Times New Roman"/>
        </w:rPr>
      </w:pPr>
      <w:r w:rsidRPr="005C6329">
        <w:rPr>
          <w:rFonts w:ascii="Times New Roman" w:hAnsi="Times New Roman" w:cs="Times New Roman"/>
        </w:rPr>
        <w:t xml:space="preserve">Have you received </w:t>
      </w:r>
      <w:r w:rsidR="00F72B26" w:rsidRPr="005C6329">
        <w:rPr>
          <w:rFonts w:ascii="Times New Roman" w:hAnsi="Times New Roman" w:cs="Times New Roman"/>
        </w:rPr>
        <w:t>an Assessment G</w:t>
      </w:r>
      <w:r w:rsidR="00F83898" w:rsidRPr="005C6329">
        <w:rPr>
          <w:rFonts w:ascii="Times New Roman" w:hAnsi="Times New Roman" w:cs="Times New Roman"/>
        </w:rPr>
        <w:t xml:space="preserve">rant within the last two (2) fiscal years? </w:t>
      </w:r>
      <w:r w:rsidR="00F83898" w:rsidRPr="005C6329">
        <w:rPr>
          <w:rFonts w:ascii="Times New Roman" w:hAnsi="Times New Roman" w:cs="Times New Roman"/>
        </w:rPr>
        <w:tab/>
      </w:r>
    </w:p>
    <w:p w14:paraId="0B76EC9A" w14:textId="77777777" w:rsidR="00F83898" w:rsidRPr="005C6329" w:rsidRDefault="00F83898" w:rsidP="005C6329">
      <w:pPr>
        <w:pStyle w:val="ListParagraph"/>
        <w:spacing w:line="360" w:lineRule="auto"/>
        <w:ind w:left="1440" w:firstLine="360"/>
        <w:rPr>
          <w:rFonts w:ascii="Times New Roman" w:hAnsi="Times New Roman" w:cs="Times New Roman"/>
        </w:rPr>
      </w:pPr>
      <w:r w:rsidRPr="005C6329">
        <w:rPr>
          <w:rFonts w:ascii="Times New Roman" w:hAnsi="Times New Roman" w:cs="Times New Roman"/>
          <w:sz w:val="20"/>
          <w:szCs w:val="20"/>
        </w:rPr>
        <w:fldChar w:fldCharType="begin">
          <w:ffData>
            <w:name w:val="Check9"/>
            <w:enabled/>
            <w:calcOnExit w:val="0"/>
            <w:checkBox>
              <w:sizeAuto/>
              <w:default w:val="0"/>
            </w:checkBox>
          </w:ffData>
        </w:fldChar>
      </w:r>
      <w:r w:rsidRPr="005C632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5C6329">
        <w:rPr>
          <w:rFonts w:ascii="Times New Roman" w:hAnsi="Times New Roman" w:cs="Times New Roman"/>
          <w:sz w:val="20"/>
          <w:szCs w:val="20"/>
        </w:rPr>
        <w:fldChar w:fldCharType="end"/>
      </w:r>
      <w:r w:rsidRPr="005C6329">
        <w:rPr>
          <w:rFonts w:ascii="Times New Roman" w:hAnsi="Times New Roman" w:cs="Times New Roman"/>
          <w:sz w:val="20"/>
          <w:szCs w:val="20"/>
        </w:rPr>
        <w:t xml:space="preserve">  YES</w:t>
      </w:r>
      <w:r w:rsidRPr="005C6329">
        <w:rPr>
          <w:rFonts w:ascii="Times New Roman" w:hAnsi="Times New Roman" w:cs="Times New Roman"/>
          <w:sz w:val="20"/>
          <w:szCs w:val="20"/>
        </w:rPr>
        <w:tab/>
      </w:r>
      <w:r w:rsidRPr="005C6329">
        <w:rPr>
          <w:rFonts w:ascii="Times New Roman" w:hAnsi="Times New Roman" w:cs="Times New Roman"/>
          <w:sz w:val="20"/>
          <w:szCs w:val="20"/>
        </w:rPr>
        <w:tab/>
      </w:r>
      <w:r w:rsidRPr="005C6329">
        <w:rPr>
          <w:rFonts w:ascii="Times New Roman" w:hAnsi="Times New Roman" w:cs="Times New Roman"/>
          <w:sz w:val="20"/>
          <w:szCs w:val="20"/>
        </w:rPr>
        <w:fldChar w:fldCharType="begin">
          <w:ffData>
            <w:name w:val="Check10"/>
            <w:enabled/>
            <w:calcOnExit w:val="0"/>
            <w:checkBox>
              <w:sizeAuto/>
              <w:default w:val="0"/>
            </w:checkBox>
          </w:ffData>
        </w:fldChar>
      </w:r>
      <w:r w:rsidRPr="005C6329">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5C6329">
        <w:rPr>
          <w:rFonts w:ascii="Times New Roman" w:hAnsi="Times New Roman" w:cs="Times New Roman"/>
          <w:sz w:val="20"/>
          <w:szCs w:val="20"/>
        </w:rPr>
        <w:fldChar w:fldCharType="end"/>
      </w:r>
      <w:r w:rsidRPr="005C6329">
        <w:rPr>
          <w:rFonts w:ascii="Times New Roman" w:hAnsi="Times New Roman" w:cs="Times New Roman"/>
          <w:sz w:val="20"/>
          <w:szCs w:val="20"/>
        </w:rPr>
        <w:t xml:space="preserve">  NO</w:t>
      </w:r>
    </w:p>
    <w:p w14:paraId="6C5F7662" w14:textId="77777777" w:rsidR="00F83898" w:rsidRPr="000B6B99" w:rsidRDefault="00F83898" w:rsidP="00A7051F">
      <w:pPr>
        <w:pStyle w:val="ListParagraph"/>
        <w:numPr>
          <w:ilvl w:val="1"/>
          <w:numId w:val="20"/>
        </w:numPr>
        <w:spacing w:line="360" w:lineRule="auto"/>
        <w:rPr>
          <w:rFonts w:ascii="Times New Roman" w:hAnsi="Times New Roman" w:cs="Times New Roman"/>
        </w:rPr>
      </w:pPr>
      <w:r w:rsidRPr="000B6B99">
        <w:rPr>
          <w:rFonts w:ascii="Times New Roman" w:hAnsi="Times New Roman" w:cs="Times New Roman"/>
        </w:rPr>
        <w:t>If yes, indicated the amount</w:t>
      </w:r>
      <w:r w:rsidRPr="000B6B99">
        <w:rPr>
          <w:rFonts w:ascii="Times New Roman" w:hAnsi="Times New Roman" w:cs="Times New Roman"/>
          <w:u w:val="single"/>
        </w:rPr>
        <w:t xml:space="preserve"> $_________________  </w:t>
      </w:r>
      <w:r w:rsidRPr="000B6B99">
        <w:rPr>
          <w:rFonts w:ascii="Times New Roman" w:hAnsi="Times New Roman" w:cs="Times New Roman"/>
        </w:rPr>
        <w:t xml:space="preserve">and date </w:t>
      </w:r>
      <w:r w:rsidR="00A7051F">
        <w:rPr>
          <w:rFonts w:ascii="Times New Roman" w:hAnsi="Times New Roman" w:cs="Times New Roman"/>
        </w:rPr>
        <w:t>received _____________________</w:t>
      </w:r>
    </w:p>
    <w:p w14:paraId="254D6E69" w14:textId="77777777" w:rsidR="002C067F" w:rsidRDefault="00F83898" w:rsidP="002C067F">
      <w:pPr>
        <w:pStyle w:val="ListParagraph"/>
        <w:numPr>
          <w:ilvl w:val="0"/>
          <w:numId w:val="20"/>
        </w:numPr>
        <w:spacing w:line="360" w:lineRule="auto"/>
        <w:ind w:left="810" w:firstLine="0"/>
        <w:rPr>
          <w:rFonts w:ascii="Times New Roman" w:hAnsi="Times New Roman" w:cs="Times New Roman"/>
        </w:rPr>
      </w:pPr>
      <w:r w:rsidRPr="000B6B99">
        <w:rPr>
          <w:rFonts w:ascii="Times New Roman" w:hAnsi="Times New Roman" w:cs="Times New Roman"/>
        </w:rPr>
        <w:t xml:space="preserve">If awarded funds, are you willing to participate in the preparation and presentation related to your </w:t>
      </w:r>
    </w:p>
    <w:p w14:paraId="26917FB2" w14:textId="77777777" w:rsidR="00F83898" w:rsidRPr="002C067F" w:rsidRDefault="00F83898" w:rsidP="002C067F">
      <w:pPr>
        <w:pStyle w:val="ListParagraph"/>
        <w:spacing w:line="360" w:lineRule="auto"/>
        <w:ind w:left="1440"/>
        <w:rPr>
          <w:rFonts w:ascii="Times New Roman" w:hAnsi="Times New Roman" w:cs="Times New Roman"/>
        </w:rPr>
      </w:pPr>
      <w:r w:rsidRPr="000B6B99">
        <w:rPr>
          <w:rFonts w:ascii="Times New Roman" w:hAnsi="Times New Roman" w:cs="Times New Roman"/>
        </w:rPr>
        <w:t>p</w:t>
      </w:r>
      <w:r w:rsidRPr="002C067F">
        <w:rPr>
          <w:rFonts w:ascii="Times New Roman" w:hAnsi="Times New Roman" w:cs="Times New Roman"/>
        </w:rPr>
        <w:t xml:space="preserve">roposal/project?       </w:t>
      </w:r>
      <w:r w:rsidRPr="002C067F">
        <w:rPr>
          <w:rFonts w:ascii="Times New Roman" w:hAnsi="Times New Roman" w:cs="Times New Roman"/>
        </w:rPr>
        <w:tab/>
      </w:r>
      <w:r w:rsidRPr="002C067F">
        <w:rPr>
          <w:rFonts w:ascii="Times New Roman" w:hAnsi="Times New Roman" w:cs="Times New Roman"/>
        </w:rPr>
        <w:tab/>
      </w:r>
      <w:r w:rsidRPr="002C067F">
        <w:rPr>
          <w:rFonts w:ascii="Times New Roman" w:hAnsi="Times New Roman" w:cs="Times New Roman"/>
          <w:sz w:val="20"/>
          <w:szCs w:val="20"/>
        </w:rPr>
        <w:fldChar w:fldCharType="begin">
          <w:ffData>
            <w:name w:val="Check9"/>
            <w:enabled/>
            <w:calcOnExit w:val="0"/>
            <w:checkBox>
              <w:sizeAuto/>
              <w:default w:val="0"/>
            </w:checkBox>
          </w:ffData>
        </w:fldChar>
      </w:r>
      <w:r w:rsidRPr="002C067F">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2C067F">
        <w:rPr>
          <w:rFonts w:ascii="Times New Roman" w:hAnsi="Times New Roman" w:cs="Times New Roman"/>
          <w:sz w:val="20"/>
          <w:szCs w:val="20"/>
        </w:rPr>
        <w:fldChar w:fldCharType="end"/>
      </w:r>
      <w:r w:rsidRPr="002C067F">
        <w:rPr>
          <w:rFonts w:ascii="Times New Roman" w:hAnsi="Times New Roman" w:cs="Times New Roman"/>
          <w:sz w:val="20"/>
          <w:szCs w:val="20"/>
        </w:rPr>
        <w:t xml:space="preserve">  YES</w:t>
      </w:r>
      <w:r w:rsidRPr="002C067F">
        <w:rPr>
          <w:rFonts w:ascii="Times New Roman" w:hAnsi="Times New Roman" w:cs="Times New Roman"/>
          <w:sz w:val="20"/>
          <w:szCs w:val="20"/>
        </w:rPr>
        <w:tab/>
      </w:r>
      <w:bookmarkStart w:id="1" w:name="Check10"/>
      <w:r w:rsidRPr="002C067F">
        <w:rPr>
          <w:rFonts w:ascii="Times New Roman" w:hAnsi="Times New Roman" w:cs="Times New Roman"/>
          <w:sz w:val="20"/>
          <w:szCs w:val="20"/>
        </w:rPr>
        <w:tab/>
      </w:r>
      <w:r w:rsidRPr="002C067F">
        <w:rPr>
          <w:rFonts w:ascii="Times New Roman" w:hAnsi="Times New Roman" w:cs="Times New Roman"/>
          <w:sz w:val="20"/>
          <w:szCs w:val="20"/>
        </w:rPr>
        <w:fldChar w:fldCharType="begin">
          <w:ffData>
            <w:name w:val="Check10"/>
            <w:enabled/>
            <w:calcOnExit w:val="0"/>
            <w:checkBox>
              <w:sizeAuto/>
              <w:default w:val="0"/>
            </w:checkBox>
          </w:ffData>
        </w:fldChar>
      </w:r>
      <w:r w:rsidRPr="002C067F">
        <w:rPr>
          <w:rFonts w:ascii="Times New Roman" w:hAnsi="Times New Roman" w:cs="Times New Roman"/>
          <w:sz w:val="20"/>
          <w:szCs w:val="20"/>
        </w:rPr>
        <w:instrText xml:space="preserve"> FORMCHECKBOX </w:instrText>
      </w:r>
      <w:r w:rsidR="00E1529F">
        <w:rPr>
          <w:rFonts w:ascii="Times New Roman" w:hAnsi="Times New Roman" w:cs="Times New Roman"/>
          <w:sz w:val="20"/>
          <w:szCs w:val="20"/>
        </w:rPr>
      </w:r>
      <w:r w:rsidR="00E1529F">
        <w:rPr>
          <w:rFonts w:ascii="Times New Roman" w:hAnsi="Times New Roman" w:cs="Times New Roman"/>
          <w:sz w:val="20"/>
          <w:szCs w:val="20"/>
        </w:rPr>
        <w:fldChar w:fldCharType="separate"/>
      </w:r>
      <w:r w:rsidRPr="002C067F">
        <w:rPr>
          <w:rFonts w:ascii="Times New Roman" w:hAnsi="Times New Roman" w:cs="Times New Roman"/>
          <w:sz w:val="20"/>
          <w:szCs w:val="20"/>
        </w:rPr>
        <w:fldChar w:fldCharType="end"/>
      </w:r>
      <w:bookmarkEnd w:id="1"/>
      <w:r w:rsidRPr="002C067F">
        <w:rPr>
          <w:rFonts w:ascii="Times New Roman" w:hAnsi="Times New Roman" w:cs="Times New Roman"/>
          <w:sz w:val="20"/>
          <w:szCs w:val="20"/>
        </w:rPr>
        <w:t xml:space="preserve">  NO</w:t>
      </w:r>
      <w:r w:rsidRPr="002C067F">
        <w:rPr>
          <w:rFonts w:ascii="Times New Roman" w:hAnsi="Times New Roman" w:cs="Times New Roman"/>
        </w:rPr>
        <w:t xml:space="preserve"> </w:t>
      </w:r>
      <w:r w:rsidR="00A554E6" w:rsidRPr="002C067F">
        <w:rPr>
          <w:rFonts w:ascii="Times New Roman" w:hAnsi="Times New Roman" w:cs="Times New Roman"/>
        </w:rPr>
        <w:t xml:space="preserve">         </w:t>
      </w:r>
    </w:p>
    <w:p w14:paraId="36DCA96E" w14:textId="77777777" w:rsidR="005C6329" w:rsidRDefault="005C6329" w:rsidP="000B4CF1">
      <w:pPr>
        <w:spacing w:line="360" w:lineRule="auto"/>
        <w:rPr>
          <w:rFonts w:ascii="Times New Roman" w:hAnsi="Times New Roman" w:cs="Times New Roman"/>
          <w:b/>
        </w:rPr>
      </w:pPr>
    </w:p>
    <w:p w14:paraId="4A5CABAA" w14:textId="77777777" w:rsidR="000B4CF1" w:rsidRDefault="003842AB" w:rsidP="000B4CF1">
      <w:pPr>
        <w:spacing w:line="360" w:lineRule="auto"/>
        <w:rPr>
          <w:rFonts w:ascii="Times New Roman" w:hAnsi="Times New Roman" w:cs="Times New Roman"/>
          <w:b/>
        </w:rPr>
      </w:pPr>
      <w:r w:rsidRPr="000B6B99">
        <w:rPr>
          <w:rFonts w:ascii="Times New Roman" w:hAnsi="Times New Roman" w:cs="Times New Roman"/>
          <w:b/>
        </w:rPr>
        <w:lastRenderedPageBreak/>
        <w:t>APPROVALS</w:t>
      </w:r>
      <w:r w:rsidR="00A554E6" w:rsidRPr="000B6B99">
        <w:rPr>
          <w:rFonts w:ascii="Times New Roman" w:hAnsi="Times New Roman" w:cs="Times New Roman"/>
          <w:b/>
        </w:rPr>
        <w:t xml:space="preserve">  </w:t>
      </w:r>
    </w:p>
    <w:p w14:paraId="60327644" w14:textId="77777777" w:rsidR="00636D76" w:rsidRPr="000B6B99" w:rsidRDefault="00636D76" w:rsidP="007D66A5">
      <w:pPr>
        <w:spacing w:line="240" w:lineRule="auto"/>
        <w:rPr>
          <w:rFonts w:ascii="Times New Roman" w:hAnsi="Times New Roman" w:cs="Times New Roman"/>
          <w:b/>
        </w:rPr>
      </w:pPr>
      <w:r w:rsidRPr="000B6B99">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12E4A0FE" wp14:editId="6800E924">
                <wp:simplePos x="0" y="0"/>
                <wp:positionH relativeFrom="column">
                  <wp:posOffset>933450</wp:posOffset>
                </wp:positionH>
                <wp:positionV relativeFrom="paragraph">
                  <wp:posOffset>10795</wp:posOffset>
                </wp:positionV>
                <wp:extent cx="58769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5876925" cy="19050"/>
                        </a:xfrm>
                        <a:prstGeom prst="line">
                          <a:avLst/>
                        </a:prstGeom>
                        <a:noFill/>
                        <a:ln w="1905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3E8F3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85pt" to="53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c1QEAAI8DAAAOAAAAZHJzL2Uyb0RvYy54bWysU8Fu2zAMvQ/YPwi6L3ZSpEuNOD0k6C7D&#10;FqDtB7CybAuQREHU4uTvRylplm23YTkooig+8j09rx+PzoqDjmTQt3I+q6XQXmFn/NDK15enTysp&#10;KIHvwKLXrTxpko+bjx/WU2j0Ake0nY6CQTw1U2jlmFJoqorUqB3QDIP2nOwxOkgcxqHqIkyM7my1&#10;qOv7asLYhYhKE/Hp7pyUm4Lf91ql731POgnbSp4tlTWW9S2v1WYNzRAhjEZdxoB/mMKB8dz0CrWD&#10;BOJHNH9BOaMiEvZpptBV2PdG6cKB2czrP9g8jxB04cLiULjKRP8PVn077KMwXSvvpPDg+ImeUwQz&#10;jEls0XsWEKO4yzpNgRq+vvX7eIko7GMmfeyjy/9MRxyLtqertvqYhOLD5erz/cNiKYXi3PyhXhbt&#10;q1/FIVL6otGJvGmlNT5ThwYOXylxQ776fiUfe3wy1pbns15M75hCAbuot5C4kwvMi/wgBdiB7alS&#10;LJCE1nS5PAPRibY2igOwQ9hYHU4vPLMUFihxgomUX1aAR/itNM+zAxrPxR3vdpjOlnImsa+tca1c&#10;3dZbn3vq4swLr6zrWcm8e8PuVASucsSvXtpeHJptdRvz/vY72vwEAAD//wMAUEsDBBQABgAIAAAA&#10;IQBh/qIT2wAAAAgBAAAPAAAAZHJzL2Rvd25yZXYueG1sTI/BTsMwEETvSPyDtUjcqEMJCQpxqgqJ&#10;Oy299ObG2yQQryPbbd1+fbcnuO1oRrNv6kWyoziiD4MjBc+zDARS68xAnYLN9+fTG4gQNRk9OkIF&#10;ZwywaO7val0Zd6IVHtexE1xCodIK+hinSsrQ9mh1mLkJib2981ZHlr6TxusTl9tRzrOskFYPxB96&#10;PeFHj+3v+mAVeJOKKRb5V/6zPO9ftiFdWr9S6vEhLd9BREzxLww3fEaHhpl27kAmiJF1XvKWyEcJ&#10;4uZn5fwVxE5BXoJsavl/QHMFAAD//wMAUEsBAi0AFAAGAAgAAAAhALaDOJL+AAAA4QEAABMAAAAA&#10;AAAAAAAAAAAAAAAAAFtDb250ZW50X1R5cGVzXS54bWxQSwECLQAUAAYACAAAACEAOP0h/9YAAACU&#10;AQAACwAAAAAAAAAAAAAAAAAvAQAAX3JlbHMvLnJlbHNQSwECLQAUAAYACAAAACEAFMfHnNUBAACP&#10;AwAADgAAAAAAAAAAAAAAAAAuAgAAZHJzL2Uyb0RvYy54bWxQSwECLQAUAAYACAAAACEAYf6iE9sA&#10;AAAIAQAADwAAAAAAAAAAAAAAAAAvBAAAZHJzL2Rvd25yZXYueG1sUEsFBgAAAAAEAAQA8wAAADcF&#10;AAAAAA==&#10;" strokecolor="windowText" strokeweight="1.5pt">
                <v:stroke dashstyle="dashDot" joinstyle="miter"/>
              </v:line>
            </w:pict>
          </mc:Fallback>
        </mc:AlternateContent>
      </w:r>
    </w:p>
    <w:p w14:paraId="0AF002EC" w14:textId="77777777" w:rsidR="003842AB" w:rsidRPr="000B4CF1" w:rsidRDefault="003842AB" w:rsidP="007D66A5">
      <w:pPr>
        <w:spacing w:line="240" w:lineRule="auto"/>
        <w:rPr>
          <w:rFonts w:ascii="Times New Roman" w:hAnsi="Times New Roman" w:cs="Times New Roman"/>
        </w:rPr>
      </w:pPr>
      <w:r w:rsidRPr="000B4CF1">
        <w:rPr>
          <w:rFonts w:ascii="Times New Roman" w:hAnsi="Times New Roman" w:cs="Times New Roman"/>
        </w:rPr>
        <w:t xml:space="preserve">It is the faculty/staff member’s responsibility to ensure the completeness of the proposal, and that all required signatures are obtained.  </w:t>
      </w:r>
    </w:p>
    <w:p w14:paraId="34ACC0A5" w14:textId="77777777" w:rsidR="003842AB" w:rsidRPr="000B6B99" w:rsidRDefault="003842AB" w:rsidP="000C5909">
      <w:pPr>
        <w:spacing w:line="360" w:lineRule="auto"/>
        <w:rPr>
          <w:rFonts w:ascii="Times New Roman" w:hAnsi="Times New Roman" w:cs="Times New Roman"/>
        </w:rPr>
      </w:pPr>
      <w:r w:rsidRPr="000B6B99">
        <w:rPr>
          <w:rFonts w:ascii="Times New Roman" w:hAnsi="Times New Roman" w:cs="Times New Roman"/>
          <w:b/>
        </w:rPr>
        <w:t>By signing this application</w:t>
      </w:r>
      <w:r w:rsidR="00427267">
        <w:rPr>
          <w:rFonts w:ascii="Times New Roman" w:hAnsi="Times New Roman" w:cs="Times New Roman"/>
          <w:b/>
        </w:rPr>
        <w:t xml:space="preserve"> you agree to</w:t>
      </w:r>
      <w:r w:rsidR="00F03F9C">
        <w:rPr>
          <w:rFonts w:ascii="Times New Roman" w:hAnsi="Times New Roman" w:cs="Times New Roman"/>
        </w:rPr>
        <w:t>:</w:t>
      </w:r>
    </w:p>
    <w:p w14:paraId="62675A86" w14:textId="77777777" w:rsidR="007D66A5" w:rsidRPr="007D66A5" w:rsidRDefault="00427267" w:rsidP="002C067F">
      <w:pPr>
        <w:pStyle w:val="ListParagraph"/>
        <w:numPr>
          <w:ilvl w:val="0"/>
          <w:numId w:val="22"/>
        </w:numPr>
        <w:spacing w:before="120" w:after="120" w:line="240" w:lineRule="auto"/>
        <w:rPr>
          <w:rFonts w:ascii="Times New Roman" w:hAnsi="Times New Roman" w:cs="Times New Roman"/>
          <w:sz w:val="20"/>
          <w:szCs w:val="20"/>
        </w:rPr>
      </w:pPr>
      <w:r w:rsidRPr="007D66A5">
        <w:rPr>
          <w:rFonts w:ascii="Times New Roman" w:hAnsi="Times New Roman" w:cs="Times New Roman"/>
          <w:sz w:val="20"/>
          <w:szCs w:val="20"/>
        </w:rPr>
        <w:t>Complete the application including</w:t>
      </w:r>
      <w:r w:rsidR="003842AB" w:rsidRPr="007D66A5">
        <w:rPr>
          <w:rFonts w:ascii="Times New Roman" w:hAnsi="Times New Roman" w:cs="Times New Roman"/>
          <w:sz w:val="20"/>
          <w:szCs w:val="20"/>
        </w:rPr>
        <w:t xml:space="preserve"> all </w:t>
      </w:r>
      <w:r w:rsidR="003842AB" w:rsidRPr="007D66A5">
        <w:rPr>
          <w:rFonts w:ascii="Times New Roman" w:hAnsi="Times New Roman" w:cs="Times New Roman"/>
          <w:sz w:val="20"/>
          <w:szCs w:val="20"/>
          <w:u w:val="single"/>
        </w:rPr>
        <w:t>necessary components</w:t>
      </w:r>
      <w:r w:rsidR="003842AB" w:rsidRPr="007D66A5">
        <w:rPr>
          <w:rFonts w:ascii="Times New Roman" w:hAnsi="Times New Roman" w:cs="Times New Roman"/>
          <w:sz w:val="20"/>
          <w:szCs w:val="20"/>
        </w:rPr>
        <w:t xml:space="preserve"> required. Incomplete proposals and those for which a previous report/activity was not received will not be considered by the assigned committees.  </w:t>
      </w:r>
    </w:p>
    <w:p w14:paraId="3208A5B1" w14:textId="77777777" w:rsidR="002C067F" w:rsidRPr="007D66A5" w:rsidRDefault="007D66A5" w:rsidP="007D66A5">
      <w:pPr>
        <w:pStyle w:val="ListParagraph"/>
        <w:spacing w:before="120" w:after="120" w:line="240" w:lineRule="auto"/>
        <w:ind w:left="1440"/>
        <w:rPr>
          <w:rFonts w:ascii="Times New Roman" w:hAnsi="Times New Roman" w:cs="Times New Roman"/>
          <w:sz w:val="20"/>
          <w:szCs w:val="20"/>
        </w:rPr>
      </w:pPr>
      <w:r w:rsidRPr="007D66A5">
        <w:rPr>
          <w:rFonts w:ascii="Times New Roman" w:hAnsi="Times New Roman" w:cs="Times New Roman"/>
          <w:sz w:val="20"/>
          <w:szCs w:val="20"/>
        </w:rPr>
        <w:t xml:space="preserve">Purchase of equipment/supplies and implementation of project must begin no later than January 1 of the Academic Year the grant was awarded. </w:t>
      </w:r>
    </w:p>
    <w:p w14:paraId="10C93711" w14:textId="77777777" w:rsidR="002C067F" w:rsidRPr="007D66A5" w:rsidRDefault="002C067F" w:rsidP="002C067F">
      <w:pPr>
        <w:pStyle w:val="ListParagraph"/>
        <w:spacing w:before="120" w:after="120" w:line="240" w:lineRule="auto"/>
        <w:ind w:left="1440"/>
        <w:rPr>
          <w:rFonts w:ascii="Times New Roman" w:hAnsi="Times New Roman" w:cs="Times New Roman"/>
          <w:sz w:val="20"/>
          <w:szCs w:val="20"/>
        </w:rPr>
      </w:pPr>
    </w:p>
    <w:p w14:paraId="125250C2" w14:textId="77C12982" w:rsidR="00427267" w:rsidRPr="007D66A5" w:rsidRDefault="00427267" w:rsidP="00427267">
      <w:pPr>
        <w:pStyle w:val="ListParagraph"/>
        <w:numPr>
          <w:ilvl w:val="0"/>
          <w:numId w:val="22"/>
        </w:numPr>
        <w:spacing w:before="120" w:after="120" w:line="240" w:lineRule="auto"/>
        <w:rPr>
          <w:rFonts w:ascii="Times New Roman" w:hAnsi="Times New Roman" w:cs="Times New Roman"/>
          <w:sz w:val="20"/>
          <w:szCs w:val="20"/>
        </w:rPr>
      </w:pPr>
      <w:r w:rsidRPr="007D66A5">
        <w:rPr>
          <w:rFonts w:ascii="Times New Roman" w:hAnsi="Times New Roman" w:cs="Times New Roman"/>
          <w:sz w:val="20"/>
          <w:szCs w:val="20"/>
        </w:rPr>
        <w:t>S</w:t>
      </w:r>
      <w:r w:rsidR="003842AB" w:rsidRPr="007D66A5">
        <w:rPr>
          <w:rFonts w:ascii="Times New Roman" w:hAnsi="Times New Roman" w:cs="Times New Roman"/>
          <w:sz w:val="20"/>
          <w:szCs w:val="20"/>
        </w:rPr>
        <w:t xml:space="preserve">ubmit a </w:t>
      </w:r>
      <w:r w:rsidR="003842AB" w:rsidRPr="007D66A5">
        <w:rPr>
          <w:rFonts w:ascii="Times New Roman" w:hAnsi="Times New Roman" w:cs="Times New Roman"/>
          <w:b/>
          <w:sz w:val="20"/>
          <w:szCs w:val="20"/>
        </w:rPr>
        <w:t>BRIEF FOLLOW-UP REPORT</w:t>
      </w:r>
      <w:r w:rsidR="003842AB" w:rsidRPr="007D66A5">
        <w:rPr>
          <w:rFonts w:ascii="Times New Roman" w:hAnsi="Times New Roman" w:cs="Times New Roman"/>
          <w:sz w:val="20"/>
          <w:szCs w:val="20"/>
        </w:rPr>
        <w:t xml:space="preserve"> to the Director of the Center for Teaching Excellence and Learning </w:t>
      </w:r>
      <w:r w:rsidR="003842AB" w:rsidRPr="007D66A5">
        <w:rPr>
          <w:rFonts w:ascii="Times New Roman" w:hAnsi="Times New Roman" w:cs="Times New Roman"/>
          <w:b/>
          <w:sz w:val="20"/>
          <w:szCs w:val="20"/>
        </w:rPr>
        <w:t>WITHIN 30 days</w:t>
      </w:r>
      <w:r w:rsidR="003842AB" w:rsidRPr="007D66A5">
        <w:rPr>
          <w:rFonts w:ascii="Times New Roman" w:hAnsi="Times New Roman" w:cs="Times New Roman"/>
          <w:sz w:val="20"/>
          <w:szCs w:val="20"/>
        </w:rPr>
        <w:t xml:space="preserve"> of completion of the ACTIVITY indicating how the activity contributed to teaching practices, curriculum development or assessment ac</w:t>
      </w:r>
      <w:r w:rsidR="00BC22AE">
        <w:rPr>
          <w:rFonts w:ascii="Times New Roman" w:hAnsi="Times New Roman" w:cs="Times New Roman"/>
          <w:sz w:val="20"/>
          <w:szCs w:val="20"/>
        </w:rPr>
        <w:t xml:space="preserve">tivities at Washburn University, </w:t>
      </w:r>
      <w:r w:rsidR="00BC22AE" w:rsidRPr="00BC22AE">
        <w:rPr>
          <w:rFonts w:ascii="Times New Roman" w:hAnsi="Times New Roman" w:cs="Times New Roman"/>
          <w:sz w:val="20"/>
          <w:szCs w:val="20"/>
          <w:u w:val="single"/>
        </w:rPr>
        <w:t>OR</w:t>
      </w:r>
      <w:r w:rsidR="00BC22AE">
        <w:rPr>
          <w:rFonts w:ascii="Times New Roman" w:hAnsi="Times New Roman" w:cs="Times New Roman"/>
          <w:sz w:val="20"/>
          <w:szCs w:val="20"/>
        </w:rPr>
        <w:t xml:space="preserve"> share knowledge broadly with University community though a C-TEL event. </w:t>
      </w:r>
      <w:r w:rsidR="003842AB" w:rsidRPr="007D66A5">
        <w:rPr>
          <w:rFonts w:ascii="Times New Roman" w:hAnsi="Times New Roman" w:cs="Times New Roman"/>
          <w:sz w:val="20"/>
          <w:szCs w:val="20"/>
        </w:rPr>
        <w:t xml:space="preserve">  </w:t>
      </w:r>
      <w:r w:rsidR="00A554E6" w:rsidRPr="007D66A5">
        <w:rPr>
          <w:rFonts w:ascii="Times New Roman" w:hAnsi="Times New Roman" w:cs="Times New Roman"/>
          <w:sz w:val="20"/>
          <w:szCs w:val="20"/>
        </w:rPr>
        <w:t xml:space="preserve">   </w:t>
      </w:r>
    </w:p>
    <w:p w14:paraId="7AF0E42F" w14:textId="77777777" w:rsidR="00427267" w:rsidRPr="007D66A5" w:rsidRDefault="00427267" w:rsidP="00427267">
      <w:pPr>
        <w:pStyle w:val="ListParagraph"/>
        <w:spacing w:before="120" w:after="120" w:line="240" w:lineRule="auto"/>
        <w:ind w:left="1440"/>
        <w:rPr>
          <w:rFonts w:ascii="Times New Roman" w:hAnsi="Times New Roman" w:cs="Times New Roman"/>
          <w:sz w:val="20"/>
          <w:szCs w:val="20"/>
        </w:rPr>
      </w:pPr>
    </w:p>
    <w:p w14:paraId="066EEABF" w14:textId="77777777" w:rsidR="00F03F9C" w:rsidRPr="007D66A5" w:rsidRDefault="00427267" w:rsidP="00427267">
      <w:pPr>
        <w:pStyle w:val="ListParagraph"/>
        <w:numPr>
          <w:ilvl w:val="0"/>
          <w:numId w:val="22"/>
        </w:numPr>
        <w:spacing w:before="120" w:after="120" w:line="240" w:lineRule="auto"/>
        <w:rPr>
          <w:rFonts w:ascii="Times New Roman" w:hAnsi="Times New Roman" w:cs="Times New Roman"/>
          <w:sz w:val="20"/>
          <w:szCs w:val="20"/>
        </w:rPr>
      </w:pPr>
      <w:r w:rsidRPr="007D66A5">
        <w:rPr>
          <w:rFonts w:ascii="Times New Roman" w:hAnsi="Times New Roman" w:cs="Times New Roman"/>
          <w:sz w:val="20"/>
          <w:szCs w:val="20"/>
        </w:rPr>
        <w:t>Provide the Director of C-TEL with copies of the materials that have been developed (for projects that include stipends). These should be included with your follow-up report submitted within 30 days of completion of grant funded activity.</w:t>
      </w:r>
    </w:p>
    <w:p w14:paraId="683044AD" w14:textId="77777777" w:rsidR="00427267" w:rsidRPr="007D66A5" w:rsidRDefault="00427267" w:rsidP="00F03F9C">
      <w:pPr>
        <w:pStyle w:val="ListParagraph"/>
        <w:rPr>
          <w:rFonts w:ascii="Times New Roman" w:hAnsi="Times New Roman" w:cs="Times New Roman"/>
          <w:sz w:val="20"/>
          <w:szCs w:val="20"/>
        </w:rPr>
      </w:pPr>
    </w:p>
    <w:p w14:paraId="1EC78FE5" w14:textId="77777777" w:rsidR="003842AB" w:rsidRPr="007D66A5" w:rsidRDefault="00427267" w:rsidP="00F03F9C">
      <w:pPr>
        <w:pStyle w:val="ListParagraph"/>
        <w:numPr>
          <w:ilvl w:val="0"/>
          <w:numId w:val="22"/>
        </w:numPr>
        <w:spacing w:before="120" w:after="120" w:line="240" w:lineRule="auto"/>
        <w:rPr>
          <w:rFonts w:ascii="Times New Roman" w:hAnsi="Times New Roman" w:cs="Times New Roman"/>
          <w:sz w:val="20"/>
          <w:szCs w:val="20"/>
        </w:rPr>
      </w:pPr>
      <w:r w:rsidRPr="007D66A5">
        <w:rPr>
          <w:rFonts w:ascii="Times New Roman" w:hAnsi="Times New Roman" w:cs="Times New Roman"/>
          <w:sz w:val="20"/>
          <w:szCs w:val="20"/>
        </w:rPr>
        <w:t>C</w:t>
      </w:r>
      <w:r w:rsidR="00F03F9C" w:rsidRPr="007D66A5">
        <w:rPr>
          <w:rFonts w:ascii="Times New Roman" w:hAnsi="Times New Roman" w:cs="Times New Roman"/>
          <w:sz w:val="20"/>
          <w:szCs w:val="20"/>
        </w:rPr>
        <w:t>ollect, monitor, and provide the Director of C-TEL with results of the assessment of student learning related to grant funded improvements to modules, courses, or curricula.</w:t>
      </w:r>
    </w:p>
    <w:p w14:paraId="68E7FF02" w14:textId="77777777" w:rsidR="00427267" w:rsidRDefault="00427267" w:rsidP="00427267">
      <w:pPr>
        <w:pStyle w:val="ListParagraph"/>
        <w:rPr>
          <w:rFonts w:ascii="Times New Roman" w:hAnsi="Times New Roman" w:cs="Times New Roman"/>
          <w:b/>
          <w:sz w:val="20"/>
          <w:szCs w:val="20"/>
        </w:rPr>
      </w:pPr>
    </w:p>
    <w:p w14:paraId="6785D40C" w14:textId="77777777" w:rsidR="00BC22AE" w:rsidRPr="007D66A5" w:rsidRDefault="00BC22AE" w:rsidP="00427267">
      <w:pPr>
        <w:pStyle w:val="ListParagraph"/>
        <w:rPr>
          <w:rFonts w:ascii="Times New Roman" w:hAnsi="Times New Roman" w:cs="Times New Roman"/>
          <w:b/>
          <w:sz w:val="20"/>
          <w:szCs w:val="20"/>
        </w:rPr>
      </w:pPr>
    </w:p>
    <w:p w14:paraId="055A5DD1" w14:textId="77777777" w:rsidR="003842AB" w:rsidRPr="000B6B99" w:rsidRDefault="003842AB" w:rsidP="00F83898">
      <w:pPr>
        <w:pStyle w:val="ListParagraph"/>
        <w:spacing w:line="360" w:lineRule="auto"/>
        <w:ind w:left="1440"/>
        <w:rPr>
          <w:rFonts w:ascii="Times New Roman" w:hAnsi="Times New Roman" w:cs="Times New Roman"/>
          <w:b/>
        </w:rPr>
      </w:pPr>
      <w:r w:rsidRPr="000B6B99">
        <w:rPr>
          <w:rFonts w:ascii="Times New Roman" w:hAnsi="Times New Roman" w:cs="Times New Roman"/>
          <w:b/>
        </w:rPr>
        <w:t>____________________________________________________________________________</w:t>
      </w:r>
    </w:p>
    <w:p w14:paraId="76CDC076" w14:textId="77777777" w:rsidR="003842AB" w:rsidRPr="000B6B99" w:rsidRDefault="003842AB" w:rsidP="00F83898">
      <w:pPr>
        <w:pStyle w:val="ListParagraph"/>
        <w:spacing w:line="360" w:lineRule="auto"/>
        <w:ind w:left="1440"/>
        <w:rPr>
          <w:rFonts w:ascii="Times New Roman" w:hAnsi="Times New Roman" w:cs="Times New Roman"/>
        </w:rPr>
      </w:pPr>
      <w:r w:rsidRPr="000B6B99">
        <w:rPr>
          <w:rFonts w:ascii="Times New Roman" w:hAnsi="Times New Roman" w:cs="Times New Roman"/>
        </w:rPr>
        <w:t>Applicant</w:t>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t>Date</w:t>
      </w:r>
    </w:p>
    <w:p w14:paraId="4E5D6F25" w14:textId="77777777" w:rsidR="003842AB" w:rsidRPr="000B6B99" w:rsidRDefault="003842AB" w:rsidP="00F83898">
      <w:pPr>
        <w:pStyle w:val="ListParagraph"/>
        <w:spacing w:line="360" w:lineRule="auto"/>
        <w:ind w:left="1440"/>
        <w:rPr>
          <w:rFonts w:ascii="Times New Roman" w:hAnsi="Times New Roman" w:cs="Times New Roman"/>
        </w:rPr>
      </w:pPr>
      <w:r w:rsidRPr="000B6B99">
        <w:rPr>
          <w:rFonts w:ascii="Times New Roman" w:hAnsi="Times New Roman" w:cs="Times New Roman"/>
        </w:rPr>
        <w:t>____________________________________________________________________________</w:t>
      </w:r>
    </w:p>
    <w:p w14:paraId="717DB714" w14:textId="77777777" w:rsidR="003842AB" w:rsidRPr="000B6B99" w:rsidRDefault="003842AB" w:rsidP="00F83898">
      <w:pPr>
        <w:pStyle w:val="ListParagraph"/>
        <w:spacing w:line="360" w:lineRule="auto"/>
        <w:ind w:left="1440"/>
        <w:rPr>
          <w:rFonts w:ascii="Times New Roman" w:hAnsi="Times New Roman" w:cs="Times New Roman"/>
        </w:rPr>
      </w:pPr>
      <w:r w:rsidRPr="000B6B99">
        <w:rPr>
          <w:rFonts w:ascii="Times New Roman" w:hAnsi="Times New Roman" w:cs="Times New Roman"/>
        </w:rPr>
        <w:t>Department Chair or Area Head</w:t>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t>Date</w:t>
      </w:r>
    </w:p>
    <w:p w14:paraId="7EE575E5" w14:textId="77777777" w:rsidR="007D66A5" w:rsidRDefault="007D66A5" w:rsidP="00F83898">
      <w:pPr>
        <w:pStyle w:val="ListParagraph"/>
        <w:spacing w:line="360" w:lineRule="auto"/>
        <w:ind w:left="1440"/>
        <w:rPr>
          <w:rFonts w:ascii="Times New Roman" w:hAnsi="Times New Roman" w:cs="Times New Roman"/>
        </w:rPr>
      </w:pPr>
    </w:p>
    <w:p w14:paraId="43E8C74E" w14:textId="77777777" w:rsidR="003842AB" w:rsidRPr="000B6B99" w:rsidRDefault="003842AB" w:rsidP="00F83898">
      <w:pPr>
        <w:pStyle w:val="ListParagraph"/>
        <w:spacing w:line="360" w:lineRule="auto"/>
        <w:ind w:left="1440"/>
        <w:rPr>
          <w:rFonts w:ascii="Times New Roman" w:hAnsi="Times New Roman" w:cs="Times New Roman"/>
        </w:rPr>
      </w:pPr>
      <w:r w:rsidRPr="000B6B99">
        <w:rPr>
          <w:rFonts w:ascii="Times New Roman" w:hAnsi="Times New Roman" w:cs="Times New Roman"/>
        </w:rPr>
        <w:t>_____________________________________________________________________________</w:t>
      </w:r>
    </w:p>
    <w:p w14:paraId="5432D194" w14:textId="77777777" w:rsidR="00A554E6" w:rsidRPr="000B6B99" w:rsidRDefault="003842AB" w:rsidP="00F83898">
      <w:pPr>
        <w:pStyle w:val="ListParagraph"/>
        <w:spacing w:line="360" w:lineRule="auto"/>
        <w:ind w:left="1440"/>
        <w:rPr>
          <w:rFonts w:ascii="Times New Roman" w:hAnsi="Times New Roman" w:cs="Times New Roman"/>
          <w:b/>
        </w:rPr>
      </w:pPr>
      <w:r w:rsidRPr="000B6B99">
        <w:rPr>
          <w:rFonts w:ascii="Times New Roman" w:hAnsi="Times New Roman" w:cs="Times New Roman"/>
        </w:rPr>
        <w:t>Dean</w:t>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r>
      <w:r w:rsidRPr="000B6B99">
        <w:rPr>
          <w:rFonts w:ascii="Times New Roman" w:hAnsi="Times New Roman" w:cs="Times New Roman"/>
        </w:rPr>
        <w:tab/>
        <w:t>Date</w:t>
      </w:r>
      <w:r w:rsidR="00A554E6" w:rsidRPr="000B6B99">
        <w:rPr>
          <w:rFonts w:ascii="Times New Roman" w:hAnsi="Times New Roman" w:cs="Times New Roman"/>
          <w:b/>
        </w:rPr>
        <w:t xml:space="preserve"> </w:t>
      </w:r>
    </w:p>
    <w:p w14:paraId="3C9EF73A" w14:textId="77777777" w:rsidR="003842AB" w:rsidRPr="000B6B99" w:rsidRDefault="003842AB" w:rsidP="00F83898">
      <w:pPr>
        <w:pStyle w:val="ListParagraph"/>
        <w:spacing w:line="360" w:lineRule="auto"/>
        <w:ind w:left="1440"/>
        <w:rPr>
          <w:rFonts w:ascii="Times New Roman" w:hAnsi="Times New Roman" w:cs="Times New Roman"/>
          <w:b/>
        </w:rPr>
      </w:pPr>
    </w:p>
    <w:p w14:paraId="397F4B74" w14:textId="77777777" w:rsidR="003842AB" w:rsidRPr="000B6B99" w:rsidRDefault="003842AB" w:rsidP="00636D76">
      <w:pPr>
        <w:pStyle w:val="ListParagraph"/>
        <w:spacing w:after="0" w:line="240" w:lineRule="auto"/>
        <w:ind w:left="1440"/>
        <w:rPr>
          <w:rFonts w:ascii="Times New Roman" w:hAnsi="Times New Roman" w:cs="Times New Roman"/>
          <w:b/>
        </w:rPr>
      </w:pPr>
    </w:p>
    <w:p w14:paraId="637E83BF" w14:textId="77777777" w:rsidR="00636D76" w:rsidRPr="000B6B99" w:rsidRDefault="00636D76" w:rsidP="00636D76">
      <w:pPr>
        <w:spacing w:after="0" w:line="240" w:lineRule="auto"/>
        <w:jc w:val="center"/>
        <w:rPr>
          <w:rFonts w:ascii="Times New Roman" w:hAnsi="Times New Roman" w:cs="Times New Roman"/>
          <w:b/>
        </w:rPr>
      </w:pPr>
      <w:r w:rsidRPr="000B6B99">
        <w:rPr>
          <w:rFonts w:ascii="Times New Roman" w:hAnsi="Times New Roman" w:cs="Times New Roman"/>
          <w:b/>
        </w:rPr>
        <w:t xml:space="preserve">DELIVER TO </w:t>
      </w:r>
      <w:r w:rsidR="00261763">
        <w:rPr>
          <w:rFonts w:ascii="Times New Roman" w:hAnsi="Times New Roman" w:cs="Times New Roman"/>
          <w:b/>
        </w:rPr>
        <w:t>C-TEL</w:t>
      </w:r>
      <w:r w:rsidRPr="000B6B99">
        <w:rPr>
          <w:rFonts w:ascii="Times New Roman" w:hAnsi="Times New Roman" w:cs="Times New Roman"/>
          <w:b/>
        </w:rPr>
        <w:t xml:space="preserve"> OFFICE AFTER ALL REQUIRED SIGNATURES HAVE BEEN OBTAINED</w:t>
      </w:r>
    </w:p>
    <w:p w14:paraId="079111BA" w14:textId="77777777" w:rsidR="003842AB" w:rsidRPr="000B6B99" w:rsidRDefault="003842AB" w:rsidP="00636D76">
      <w:pPr>
        <w:spacing w:after="0" w:line="240" w:lineRule="auto"/>
        <w:jc w:val="center"/>
        <w:rPr>
          <w:rFonts w:ascii="Times New Roman" w:hAnsi="Times New Roman" w:cs="Times New Roman"/>
          <w:b/>
        </w:rPr>
      </w:pPr>
      <w:r w:rsidRPr="000B6B99">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5FD051D" wp14:editId="56B9E6C0">
                <wp:simplePos x="0" y="0"/>
                <wp:positionH relativeFrom="column">
                  <wp:posOffset>-47626</wp:posOffset>
                </wp:positionH>
                <wp:positionV relativeFrom="paragraph">
                  <wp:posOffset>78740</wp:posOffset>
                </wp:positionV>
                <wp:extent cx="6619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619875" cy="19050"/>
                        </a:xfrm>
                        <a:prstGeom prst="line">
                          <a:avLst/>
                        </a:prstGeom>
                        <a:ln>
                          <a:prstDash val="dashDot"/>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9F98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6.2pt" to="51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OHzgEAAOMDAAAOAAAAZHJzL2Uyb0RvYy54bWysU02P0zAQvSPxHyzfadKiLbtR0z20gguC&#10;ioUf4HXsxlrbY41Nk/57xk6bRYD2gPYy8cd7M/OeJ5v70Vl2UhgN+JYvFzVnykvojD+2/Mf3j+9u&#10;OYtJ+E5Y8KrlZxX5/fbtm80QGrWCHmynkFESH5shtLxPKTRVFWWvnIgLCMrTpQZ0ItEWj1WHYqDs&#10;zlarul5XA2AXEKSKkU730yXflvxaK5m+ah1VYrbl1FsqEUt8zLHabkRzRBF6Iy9tiP/owgnjqeic&#10;ai+SYD/R/JXKGYkQQaeFBFeB1kaqooHULOs/1Dz0IqiihcyJYbYpvl5a+eV0QGa6lq8488LREz0k&#10;FObYJ7YD78lAQLbKPg0hNgTf+QNedjEcMIseNbr8JTlsLN6eZ2/VmJikw/V6eXf74YYzSXfLu/qm&#10;eF89kwPG9EmBY3nRcmt8li4acfocExUk6BWSj63PMZ/sRezZSdADd7TaQ8rNEjojqtz01GZZpbNV&#10;E/ub0iSbGntfqpSBUzuLl0xPyzkLITNFG2tnUv0y6YLNNFWGcCauXibO6FIRfJqJznjAf5HTeG1V&#10;T/ir6klrlv0I3bk8WrGDJqn4c5n6PKq/7wv9+d/c/gIAAP//AwBQSwMEFAAGAAgAAAAhAL0QgO3g&#10;AAAACQEAAA8AAABkcnMvZG93bnJldi54bWxMj09Pg0AQxe8mfofNmHhrd0WwBlkaY/wXE5tQ24O3&#10;LYxAZGcJuxT89k5PepuZ9/Lm97L1bDtxxMG3jjRcLRUIpNJVLdUadh9Pi1sQPhiqTOcINfygh3V+&#10;fpaZtHITFXjchlpwCPnUaGhC6FMpfdmgNX7peiTWvtxgTeB1qGU1mInDbScjpW6kNS3xh8b0+NBg&#10;+b0drQb7Em+mVzWu+mI/vX9Gb/hYPG+0vryY7+9ABJzDnxlO+IwOOTMd3EiVF52GxSphJ9+jGMRJ&#10;V9cJlzvwlMQg80z+b5D/AgAA//8DAFBLAQItABQABgAIAAAAIQC2gziS/gAAAOEBAAATAAAAAAAA&#10;AAAAAAAAAAAAAABbQ29udGVudF9UeXBlc10ueG1sUEsBAi0AFAAGAAgAAAAhADj9If/WAAAAlAEA&#10;AAsAAAAAAAAAAAAAAAAALwEAAF9yZWxzLy5yZWxzUEsBAi0AFAAGAAgAAAAhAMc2k4fOAQAA4wMA&#10;AA4AAAAAAAAAAAAAAAAALgIAAGRycy9lMm9Eb2MueG1sUEsBAi0AFAAGAAgAAAAhAL0QgO3gAAAA&#10;CQEAAA8AAAAAAAAAAAAAAAAAKAQAAGRycy9kb3ducmV2LnhtbFBLBQYAAAAABAAEAPMAAAA1BQAA&#10;AAA=&#10;" strokecolor="black [3200]" strokeweight="1.5pt">
                <v:stroke dashstyle="dashDot" joinstyle="miter"/>
              </v:line>
            </w:pict>
          </mc:Fallback>
        </mc:AlternateContent>
      </w:r>
    </w:p>
    <w:p w14:paraId="6361D027" w14:textId="77777777" w:rsidR="00636D76" w:rsidRPr="000B6B99" w:rsidRDefault="00636D76" w:rsidP="00636D76">
      <w:pPr>
        <w:pStyle w:val="ListParagraph"/>
        <w:spacing w:after="0" w:line="240" w:lineRule="auto"/>
        <w:ind w:left="1440"/>
        <w:rPr>
          <w:rFonts w:ascii="Times New Roman" w:hAnsi="Times New Roman" w:cs="Times New Roman"/>
          <w:b/>
        </w:rPr>
      </w:pPr>
    </w:p>
    <w:p w14:paraId="3A7B623A" w14:textId="77777777" w:rsidR="00636D76" w:rsidRPr="000B6B99" w:rsidRDefault="00636D76" w:rsidP="00636D76">
      <w:pPr>
        <w:pStyle w:val="ListParagraph"/>
        <w:spacing w:after="0" w:line="240" w:lineRule="auto"/>
        <w:ind w:left="1440"/>
        <w:rPr>
          <w:rFonts w:ascii="Times New Roman" w:hAnsi="Times New Roman" w:cs="Times New Roman"/>
          <w:b/>
        </w:rPr>
      </w:pPr>
    </w:p>
    <w:p w14:paraId="793C2BCA" w14:textId="77777777" w:rsidR="00BC22AE" w:rsidRDefault="00BC22AE" w:rsidP="000B4CF1">
      <w:pPr>
        <w:pStyle w:val="Heading1"/>
        <w:jc w:val="center"/>
        <w:rPr>
          <w:rFonts w:ascii="Times New Roman" w:hAnsi="Times New Roman" w:cs="Times New Roman"/>
        </w:rPr>
      </w:pPr>
    </w:p>
    <w:p w14:paraId="73DDA6E2" w14:textId="6A7CF61C" w:rsidR="00A565B4" w:rsidRDefault="00A565B4">
      <w:pPr>
        <w:rPr>
          <w:rFonts w:ascii="Times New Roman" w:eastAsiaTheme="majorEastAsia" w:hAnsi="Times New Roman" w:cs="Times New Roman"/>
          <w:color w:val="1F4E79" w:themeColor="accent1" w:themeShade="80"/>
          <w:sz w:val="36"/>
          <w:szCs w:val="36"/>
        </w:rPr>
      </w:pPr>
      <w:r>
        <w:rPr>
          <w:rFonts w:ascii="Times New Roman" w:hAnsi="Times New Roman" w:cs="Times New Roman"/>
        </w:rPr>
        <w:br w:type="page"/>
      </w:r>
    </w:p>
    <w:p w14:paraId="56FA770C" w14:textId="77777777" w:rsidR="00BC22AE" w:rsidRDefault="00BC22AE" w:rsidP="000B4CF1">
      <w:pPr>
        <w:pStyle w:val="Heading1"/>
        <w:jc w:val="center"/>
        <w:rPr>
          <w:rFonts w:ascii="Times New Roman" w:hAnsi="Times New Roman" w:cs="Times New Roman"/>
        </w:rPr>
      </w:pPr>
    </w:p>
    <w:p w14:paraId="2A7420CA" w14:textId="19583213" w:rsidR="00300D46" w:rsidRPr="000B4CF1" w:rsidRDefault="002576C2" w:rsidP="000B4CF1">
      <w:pPr>
        <w:pStyle w:val="Heading1"/>
        <w:jc w:val="center"/>
        <w:rPr>
          <w:rFonts w:ascii="Times New Roman" w:hAnsi="Times New Roman" w:cs="Times New Roman"/>
        </w:rPr>
      </w:pPr>
      <w:r w:rsidRPr="000B4CF1">
        <w:rPr>
          <w:rFonts w:ascii="Times New Roman" w:hAnsi="Times New Roman" w:cs="Times New Roman"/>
        </w:rPr>
        <w:t>Project Narrative</w:t>
      </w:r>
    </w:p>
    <w:p w14:paraId="441AB76E" w14:textId="77777777" w:rsidR="0018575F" w:rsidRDefault="007D2C36" w:rsidP="0075314E">
      <w:pPr>
        <w:rPr>
          <w:rFonts w:ascii="Times New Roman" w:hAnsi="Times New Roman" w:cs="Times New Roman"/>
        </w:rPr>
      </w:pPr>
      <w:r w:rsidRPr="000B6B99">
        <w:rPr>
          <w:rFonts w:ascii="Times New Roman" w:hAnsi="Times New Roman" w:cs="Times New Roman"/>
          <w:b/>
        </w:rPr>
        <w:t>Description</w:t>
      </w:r>
      <w:r w:rsidR="0075314E">
        <w:rPr>
          <w:rFonts w:ascii="Times New Roman" w:hAnsi="Times New Roman" w:cs="Times New Roman"/>
        </w:rPr>
        <w:t>: Please describe the activity or project you are proposing.  Use the grant descriptions and criteria to link the proposed activit</w:t>
      </w:r>
      <w:r w:rsidR="00A67708">
        <w:rPr>
          <w:rFonts w:ascii="Times New Roman" w:hAnsi="Times New Roman" w:cs="Times New Roman"/>
        </w:rPr>
        <w:t>y to the stated funding criteria and priorities. All proposals must address how teaching and learning will be enhanced by proposed activity or project.</w:t>
      </w:r>
    </w:p>
    <w:p w14:paraId="4FFBCCD4" w14:textId="77777777" w:rsidR="002576C2" w:rsidRDefault="002576C2" w:rsidP="0075314E">
      <w:pPr>
        <w:rPr>
          <w:rFonts w:ascii="Times New Roman" w:hAnsi="Times New Roman" w:cs="Times New Roman"/>
        </w:rPr>
      </w:pPr>
    </w:p>
    <w:p w14:paraId="09EDC101" w14:textId="77777777" w:rsidR="002576C2" w:rsidRPr="0075314E" w:rsidRDefault="002576C2" w:rsidP="0075314E">
      <w:pPr>
        <w:rPr>
          <w:rFonts w:ascii="Times New Roman" w:hAnsi="Times New Roman" w:cs="Times New Roman"/>
          <w:b/>
        </w:rPr>
      </w:pPr>
    </w:p>
    <w:p w14:paraId="0111EAA1" w14:textId="77777777" w:rsidR="007D2C36" w:rsidRPr="000B6B99" w:rsidRDefault="007D2C36" w:rsidP="007D2C36">
      <w:pPr>
        <w:rPr>
          <w:rFonts w:ascii="Times New Roman" w:hAnsi="Times New Roman" w:cs="Times New Roman"/>
        </w:rPr>
      </w:pPr>
    </w:p>
    <w:p w14:paraId="2762DCDC" w14:textId="77777777" w:rsidR="007D2C36" w:rsidRPr="000B6B99" w:rsidRDefault="007D2C36" w:rsidP="007D2C36">
      <w:pPr>
        <w:rPr>
          <w:rFonts w:ascii="Times New Roman" w:hAnsi="Times New Roman" w:cs="Times New Roman"/>
        </w:rPr>
      </w:pPr>
    </w:p>
    <w:p w14:paraId="16BFAA82" w14:textId="77777777" w:rsidR="007D2C36" w:rsidRPr="000B6B99" w:rsidRDefault="007D2C36" w:rsidP="007D2C36">
      <w:pPr>
        <w:rPr>
          <w:rFonts w:ascii="Times New Roman" w:hAnsi="Times New Roman" w:cs="Times New Roman"/>
        </w:rPr>
      </w:pPr>
      <w:r w:rsidRPr="000B6B99">
        <w:rPr>
          <w:rFonts w:ascii="Times New Roman" w:hAnsi="Times New Roman" w:cs="Times New Roman"/>
          <w:b/>
        </w:rPr>
        <w:t>Assessment Plan:</w:t>
      </w:r>
      <w:r w:rsidR="00A67708">
        <w:rPr>
          <w:rFonts w:ascii="Times New Roman" w:hAnsi="Times New Roman" w:cs="Times New Roman"/>
        </w:rPr>
        <w:t xml:space="preserve"> Please </w:t>
      </w:r>
      <w:r w:rsidRPr="000B6B99">
        <w:rPr>
          <w:rFonts w:ascii="Times New Roman" w:hAnsi="Times New Roman" w:cs="Times New Roman"/>
        </w:rPr>
        <w:t>provide a description of how you will assess</w:t>
      </w:r>
      <w:r w:rsidR="00A67708">
        <w:rPr>
          <w:rFonts w:ascii="Times New Roman" w:hAnsi="Times New Roman" w:cs="Times New Roman"/>
        </w:rPr>
        <w:t xml:space="preserve"> the impact of your proposed activity or project.  Activities that include development of modules, courses, or curriculum must include the assessment of student learning.</w:t>
      </w:r>
    </w:p>
    <w:p w14:paraId="51FD0040" w14:textId="77777777" w:rsidR="007D2C36" w:rsidRDefault="007D2C36" w:rsidP="007D2C36">
      <w:pPr>
        <w:rPr>
          <w:rFonts w:ascii="Times New Roman" w:hAnsi="Times New Roman" w:cs="Times New Roman"/>
        </w:rPr>
      </w:pPr>
    </w:p>
    <w:p w14:paraId="71FF703A" w14:textId="77777777" w:rsidR="002576C2" w:rsidRDefault="002576C2" w:rsidP="007D2C36">
      <w:pPr>
        <w:rPr>
          <w:rFonts w:ascii="Times New Roman" w:hAnsi="Times New Roman" w:cs="Times New Roman"/>
        </w:rPr>
      </w:pPr>
    </w:p>
    <w:p w14:paraId="6F814279" w14:textId="77777777" w:rsidR="002576C2" w:rsidRPr="000B6B99" w:rsidRDefault="002576C2" w:rsidP="007D2C36">
      <w:pPr>
        <w:rPr>
          <w:rFonts w:ascii="Times New Roman" w:hAnsi="Times New Roman" w:cs="Times New Roman"/>
        </w:rPr>
      </w:pPr>
    </w:p>
    <w:p w14:paraId="4CE02141" w14:textId="77777777" w:rsidR="007D2C36" w:rsidRPr="000B6B99" w:rsidRDefault="007D2C36" w:rsidP="007D2C36">
      <w:pPr>
        <w:rPr>
          <w:rFonts w:ascii="Times New Roman" w:hAnsi="Times New Roman" w:cs="Times New Roman"/>
        </w:rPr>
      </w:pPr>
    </w:p>
    <w:p w14:paraId="4D6899D9" w14:textId="77777777" w:rsidR="007D2C36" w:rsidRPr="000B6B99" w:rsidRDefault="00D474F0" w:rsidP="007D2C36">
      <w:pPr>
        <w:rPr>
          <w:rFonts w:ascii="Times New Roman" w:hAnsi="Times New Roman" w:cs="Times New Roman"/>
        </w:rPr>
      </w:pPr>
      <w:r>
        <w:rPr>
          <w:rFonts w:ascii="Times New Roman" w:hAnsi="Times New Roman" w:cs="Times New Roman"/>
          <w:b/>
        </w:rPr>
        <w:t>Plan to Share Knowledge</w:t>
      </w:r>
      <w:r w:rsidR="007D2C36" w:rsidRPr="000B6B99">
        <w:rPr>
          <w:rFonts w:ascii="Times New Roman" w:hAnsi="Times New Roman" w:cs="Times New Roman"/>
          <w:b/>
        </w:rPr>
        <w:t>:</w:t>
      </w:r>
      <w:r w:rsidR="00A67708">
        <w:rPr>
          <w:rFonts w:ascii="Times New Roman" w:hAnsi="Times New Roman" w:cs="Times New Roman"/>
        </w:rPr>
        <w:t xml:space="preserve">  Please </w:t>
      </w:r>
      <w:r w:rsidR="007D2C36" w:rsidRPr="000B6B99">
        <w:rPr>
          <w:rFonts w:ascii="Times New Roman" w:hAnsi="Times New Roman" w:cs="Times New Roman"/>
        </w:rPr>
        <w:t>provide a concrete plan for how you will share the knowledge you gain with the univers</w:t>
      </w:r>
      <w:r w:rsidR="00A67708">
        <w:rPr>
          <w:rFonts w:ascii="Times New Roman" w:hAnsi="Times New Roman" w:cs="Times New Roman"/>
        </w:rPr>
        <w:t>ity community.  Broad dissemination of results is preferred.</w:t>
      </w:r>
    </w:p>
    <w:p w14:paraId="40E2EE80" w14:textId="77777777" w:rsidR="00300D46" w:rsidRDefault="00300D46" w:rsidP="007D2C36">
      <w:pPr>
        <w:rPr>
          <w:rFonts w:ascii="Times New Roman" w:hAnsi="Times New Roman" w:cs="Times New Roman"/>
          <w:b/>
        </w:rPr>
      </w:pPr>
    </w:p>
    <w:p w14:paraId="5CE48814" w14:textId="77777777" w:rsidR="002576C2" w:rsidRDefault="002576C2" w:rsidP="007D2C36">
      <w:pPr>
        <w:rPr>
          <w:rFonts w:ascii="Times New Roman" w:hAnsi="Times New Roman" w:cs="Times New Roman"/>
          <w:b/>
        </w:rPr>
      </w:pPr>
    </w:p>
    <w:p w14:paraId="46455077" w14:textId="77777777" w:rsidR="002576C2" w:rsidRPr="000B6B99" w:rsidRDefault="002576C2" w:rsidP="007D2C36">
      <w:pPr>
        <w:rPr>
          <w:rFonts w:ascii="Times New Roman" w:hAnsi="Times New Roman" w:cs="Times New Roman"/>
          <w:b/>
        </w:rPr>
      </w:pPr>
    </w:p>
    <w:p w14:paraId="6C2CBFF7" w14:textId="77777777" w:rsidR="007D2C36" w:rsidRPr="00A67708" w:rsidRDefault="00300D46" w:rsidP="007D2C36">
      <w:pPr>
        <w:rPr>
          <w:rFonts w:ascii="Times New Roman" w:hAnsi="Times New Roman" w:cs="Times New Roman"/>
        </w:rPr>
      </w:pPr>
      <w:r w:rsidRPr="000B6B99">
        <w:rPr>
          <w:rFonts w:ascii="Times New Roman" w:hAnsi="Times New Roman" w:cs="Times New Roman"/>
          <w:b/>
        </w:rPr>
        <w:t>Timeline</w:t>
      </w:r>
      <w:r w:rsidR="00A67708">
        <w:rPr>
          <w:rFonts w:ascii="Times New Roman" w:hAnsi="Times New Roman" w:cs="Times New Roman"/>
          <w:b/>
        </w:rPr>
        <w:t xml:space="preserve">:  </w:t>
      </w:r>
      <w:r w:rsidR="00A67708">
        <w:rPr>
          <w:rFonts w:ascii="Times New Roman" w:hAnsi="Times New Roman" w:cs="Times New Roman"/>
        </w:rPr>
        <w:t>Please describe when this activity will take place.  Include a start date, completion date, and important milestones.</w:t>
      </w:r>
    </w:p>
    <w:p w14:paraId="0BCD65AA" w14:textId="77777777" w:rsidR="007D2C36" w:rsidRDefault="007D2C36" w:rsidP="007D2C36">
      <w:pPr>
        <w:rPr>
          <w:rFonts w:ascii="Times New Roman" w:hAnsi="Times New Roman" w:cs="Times New Roman"/>
        </w:rPr>
      </w:pPr>
    </w:p>
    <w:p w14:paraId="61C1D2D8" w14:textId="77777777" w:rsidR="002576C2" w:rsidRDefault="002576C2" w:rsidP="007D2C36">
      <w:pPr>
        <w:rPr>
          <w:rFonts w:ascii="Times New Roman" w:hAnsi="Times New Roman" w:cs="Times New Roman"/>
        </w:rPr>
      </w:pPr>
    </w:p>
    <w:p w14:paraId="63C28920" w14:textId="77777777" w:rsidR="002576C2" w:rsidRPr="000B6B99" w:rsidRDefault="002576C2" w:rsidP="007D2C36">
      <w:pPr>
        <w:rPr>
          <w:rFonts w:ascii="Times New Roman" w:hAnsi="Times New Roman" w:cs="Times New Roman"/>
        </w:rPr>
      </w:pPr>
    </w:p>
    <w:p w14:paraId="3913769A" w14:textId="77777777" w:rsidR="007D2C36" w:rsidRDefault="00A67708" w:rsidP="007D2C36">
      <w:pPr>
        <w:rPr>
          <w:rFonts w:ascii="Times New Roman" w:hAnsi="Times New Roman" w:cs="Times New Roman"/>
        </w:rPr>
      </w:pPr>
      <w:r>
        <w:rPr>
          <w:rFonts w:ascii="Times New Roman" w:hAnsi="Times New Roman" w:cs="Times New Roman"/>
          <w:b/>
        </w:rPr>
        <w:t xml:space="preserve">Conference </w:t>
      </w:r>
      <w:r>
        <w:rPr>
          <w:rFonts w:ascii="Times New Roman" w:hAnsi="Times New Roman" w:cs="Times New Roman"/>
        </w:rPr>
        <w:t>(if applicable): Please list conference title, location, conference dates, and travel dates</w:t>
      </w:r>
      <w:r w:rsidR="002576C2">
        <w:rPr>
          <w:rFonts w:ascii="Times New Roman" w:hAnsi="Times New Roman" w:cs="Times New Roman"/>
        </w:rPr>
        <w:t>.</w:t>
      </w:r>
    </w:p>
    <w:p w14:paraId="3AB9D3F4" w14:textId="77777777" w:rsidR="007015D8" w:rsidRDefault="007015D8" w:rsidP="007D2C36">
      <w:pPr>
        <w:rPr>
          <w:rFonts w:ascii="Times New Roman" w:hAnsi="Times New Roman" w:cs="Times New Roman"/>
        </w:rPr>
      </w:pPr>
    </w:p>
    <w:p w14:paraId="06050199" w14:textId="77777777" w:rsidR="007015D8" w:rsidRDefault="007015D8" w:rsidP="007D2C36">
      <w:pPr>
        <w:rPr>
          <w:rFonts w:ascii="Times New Roman" w:hAnsi="Times New Roman" w:cs="Times New Roman"/>
        </w:rPr>
      </w:pPr>
    </w:p>
    <w:p w14:paraId="091B08C7" w14:textId="77777777" w:rsidR="007015D8" w:rsidRPr="007015D8" w:rsidRDefault="007015D8" w:rsidP="007D2C36">
      <w:pPr>
        <w:rPr>
          <w:rFonts w:ascii="Times New Roman" w:hAnsi="Times New Roman" w:cs="Times New Roman"/>
        </w:rPr>
      </w:pPr>
      <w:r>
        <w:rPr>
          <w:rFonts w:ascii="Times New Roman" w:hAnsi="Times New Roman" w:cs="Times New Roman"/>
          <w:b/>
        </w:rPr>
        <w:t xml:space="preserve">Budget Justification: </w:t>
      </w:r>
      <w:r>
        <w:rPr>
          <w:rFonts w:ascii="Times New Roman" w:hAnsi="Times New Roman" w:cs="Times New Roman"/>
        </w:rPr>
        <w:t xml:space="preserve"> Please provide specific details and justification of items listed on budget attachment.</w:t>
      </w:r>
    </w:p>
    <w:p w14:paraId="6D2C64A0" w14:textId="77777777" w:rsidR="007D2C36" w:rsidRPr="000B6B99" w:rsidRDefault="007D2C36" w:rsidP="007D2C36">
      <w:pPr>
        <w:rPr>
          <w:rFonts w:ascii="Times New Roman" w:hAnsi="Times New Roman" w:cs="Times New Roman"/>
        </w:rPr>
      </w:pPr>
    </w:p>
    <w:p w14:paraId="5B1D4004" w14:textId="77777777" w:rsidR="002576C2" w:rsidRDefault="002576C2">
      <w:pPr>
        <w:rPr>
          <w:rFonts w:ascii="Times New Roman" w:hAnsi="Times New Roman" w:cs="Times New Roman"/>
          <w:b/>
          <w:sz w:val="28"/>
          <w:szCs w:val="28"/>
        </w:rPr>
      </w:pPr>
      <w:r>
        <w:rPr>
          <w:rFonts w:ascii="Times New Roman" w:hAnsi="Times New Roman" w:cs="Times New Roman"/>
          <w:b/>
          <w:sz w:val="28"/>
          <w:szCs w:val="28"/>
        </w:rPr>
        <w:br w:type="page"/>
      </w:r>
    </w:p>
    <w:p w14:paraId="0C2DB6E4" w14:textId="77777777" w:rsidR="00300D46" w:rsidRPr="000B6B99" w:rsidRDefault="00300D46" w:rsidP="00F83898">
      <w:pPr>
        <w:pStyle w:val="ListParagraph"/>
        <w:spacing w:line="360" w:lineRule="auto"/>
        <w:ind w:left="1440"/>
        <w:rPr>
          <w:rFonts w:ascii="Times New Roman" w:hAnsi="Times New Roman" w:cs="Times New Roman"/>
          <w:b/>
        </w:rPr>
      </w:pPr>
    </w:p>
    <w:p w14:paraId="50CE0FB6" w14:textId="77777777" w:rsidR="00300D46" w:rsidRPr="000B4CF1" w:rsidRDefault="005C6329" w:rsidP="000B4CF1">
      <w:pPr>
        <w:pStyle w:val="Heading1"/>
        <w:rPr>
          <w:rFonts w:ascii="Times New Roman" w:hAnsi="Times New Roman" w:cs="Times New Roman"/>
        </w:rPr>
      </w:pPr>
      <w:r>
        <w:rPr>
          <w:rFonts w:ascii="Times New Roman" w:hAnsi="Times New Roman" w:cs="Times New Roman"/>
        </w:rPr>
        <w:t xml:space="preserve">ATTACHMENT </w:t>
      </w:r>
    </w:p>
    <w:p w14:paraId="0C3D8C84" w14:textId="77777777" w:rsidR="00300D46" w:rsidRPr="000B6B99" w:rsidRDefault="00300D46" w:rsidP="00300D46">
      <w:pPr>
        <w:pStyle w:val="ListParagraph"/>
        <w:spacing w:after="0" w:line="360" w:lineRule="auto"/>
        <w:ind w:left="3600" w:firstLine="720"/>
        <w:rPr>
          <w:rFonts w:ascii="Times New Roman" w:hAnsi="Times New Roman" w:cs="Times New Roman"/>
          <w:b/>
        </w:rPr>
      </w:pPr>
      <w:r w:rsidRPr="000B6B99">
        <w:rPr>
          <w:rFonts w:ascii="Times New Roman" w:hAnsi="Times New Roman" w:cs="Times New Roman"/>
          <w:b/>
        </w:rPr>
        <w:t xml:space="preserve">BUDGET PAGE FOR </w:t>
      </w:r>
    </w:p>
    <w:p w14:paraId="30445DCD" w14:textId="77777777" w:rsidR="00300D46" w:rsidRPr="000B6B99" w:rsidRDefault="00300D46" w:rsidP="00300D46">
      <w:pPr>
        <w:spacing w:after="0" w:line="360" w:lineRule="auto"/>
        <w:ind w:left="2160" w:firstLine="720"/>
        <w:rPr>
          <w:rFonts w:ascii="Times New Roman" w:hAnsi="Times New Roman" w:cs="Times New Roman"/>
          <w:b/>
        </w:rPr>
      </w:pPr>
      <w:r w:rsidRPr="000B6B99">
        <w:rPr>
          <w:rFonts w:ascii="Times New Roman" w:hAnsi="Times New Roman" w:cs="Times New Roman"/>
          <w:b/>
          <w:u w:val="single"/>
        </w:rPr>
        <w:t>ASSESSMENT DEVELOPMENT</w:t>
      </w:r>
      <w:r w:rsidRPr="000B6B99">
        <w:rPr>
          <w:rFonts w:ascii="Times New Roman" w:hAnsi="Times New Roman" w:cs="Times New Roman"/>
          <w:b/>
        </w:rPr>
        <w:t xml:space="preserve"> GRANT PROPOSAL</w:t>
      </w:r>
    </w:p>
    <w:p w14:paraId="49CF3DA4" w14:textId="77777777" w:rsidR="00300D46" w:rsidRPr="000B6B99" w:rsidRDefault="00AA6011" w:rsidP="00AA6011">
      <w:pPr>
        <w:spacing w:after="0" w:line="360" w:lineRule="auto"/>
        <w:rPr>
          <w:rFonts w:ascii="Times New Roman" w:hAnsi="Times New Roman" w:cs="Times New Roman"/>
          <w:b/>
        </w:rPr>
      </w:pPr>
      <w:r w:rsidRPr="000B6B99">
        <w:rPr>
          <w:rFonts w:ascii="Times New Roman" w:hAnsi="Times New Roman" w:cs="Times New Roman"/>
          <w:b/>
        </w:rPr>
        <w:t>(Complete as applicable to your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5778"/>
      </w:tblGrid>
      <w:tr w:rsidR="00300D46" w:rsidRPr="000B6B99" w14:paraId="218DE4E4" w14:textId="77777777" w:rsidTr="00D72F7F">
        <w:tc>
          <w:tcPr>
            <w:tcW w:w="4520" w:type="dxa"/>
            <w:shd w:val="clear" w:color="auto" w:fill="auto"/>
          </w:tcPr>
          <w:p w14:paraId="2E7C90F3" w14:textId="77777777" w:rsidR="00300D46" w:rsidRPr="000B6B99" w:rsidRDefault="00CD0FB4" w:rsidP="00AA6011">
            <w:pPr>
              <w:rPr>
                <w:rFonts w:ascii="Times New Roman" w:hAnsi="Times New Roman" w:cs="Times New Roman"/>
                <w:b/>
              </w:rPr>
            </w:pPr>
            <w:r>
              <w:rPr>
                <w:rFonts w:ascii="Times New Roman" w:hAnsi="Times New Roman" w:cs="Times New Roman"/>
                <w:b/>
              </w:rPr>
              <w:t>Stipend</w:t>
            </w:r>
            <w:r w:rsidRPr="000B6B99">
              <w:rPr>
                <w:rFonts w:ascii="Times New Roman" w:hAnsi="Times New Roman" w:cs="Times New Roman"/>
                <w:b/>
              </w:rPr>
              <w:t>:</w:t>
            </w:r>
            <w:r>
              <w:rPr>
                <w:rFonts w:ascii="Times New Roman" w:hAnsi="Times New Roman" w:cs="Times New Roman"/>
                <w:b/>
              </w:rPr>
              <w:t xml:space="preserve">  (indicate who will receive the stipend, and the time frame in which stipend funded activity will take place i.e. summer, Fall semester)</w:t>
            </w:r>
          </w:p>
        </w:tc>
        <w:tc>
          <w:tcPr>
            <w:tcW w:w="5778" w:type="dxa"/>
            <w:shd w:val="clear" w:color="auto" w:fill="auto"/>
          </w:tcPr>
          <w:p w14:paraId="7BD181FB"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p w14:paraId="2F7473DE" w14:textId="77777777" w:rsidR="00300D46" w:rsidRPr="000B6B99" w:rsidRDefault="00300D46" w:rsidP="00D72F7F">
            <w:pPr>
              <w:rPr>
                <w:rFonts w:ascii="Times New Roman" w:hAnsi="Times New Roman" w:cs="Times New Roman"/>
              </w:rPr>
            </w:pPr>
          </w:p>
        </w:tc>
      </w:tr>
      <w:tr w:rsidR="00300D46" w:rsidRPr="000B6B99" w14:paraId="40E0DD6B" w14:textId="77777777" w:rsidTr="00D72F7F">
        <w:tc>
          <w:tcPr>
            <w:tcW w:w="4520" w:type="dxa"/>
            <w:shd w:val="clear" w:color="auto" w:fill="auto"/>
          </w:tcPr>
          <w:p w14:paraId="5B92BF1E" w14:textId="77777777" w:rsidR="00300D46" w:rsidRPr="000B6B99" w:rsidRDefault="00300D46" w:rsidP="00D72F7F">
            <w:pPr>
              <w:rPr>
                <w:rFonts w:ascii="Times New Roman" w:hAnsi="Times New Roman" w:cs="Times New Roman"/>
              </w:rPr>
            </w:pPr>
            <w:r w:rsidRPr="000B6B99">
              <w:rPr>
                <w:rFonts w:ascii="Times New Roman" w:hAnsi="Times New Roman" w:cs="Times New Roman"/>
                <w:b/>
              </w:rPr>
              <w:t>Technology/Software:   (be specific with what is to be ordered and approx. cost)</w:t>
            </w:r>
            <w:r w:rsidR="001465A5" w:rsidRPr="004042F2">
              <w:rPr>
                <w:rFonts w:ascii="Times New Roman" w:hAnsi="Times New Roman" w:cs="Times New Roman"/>
                <w:b/>
                <w:u w:val="single"/>
              </w:rPr>
              <w:t xml:space="preserve"> Do you have the hardware to support the software request</w:t>
            </w:r>
            <w:r w:rsidR="001465A5">
              <w:rPr>
                <w:rFonts w:ascii="Times New Roman" w:hAnsi="Times New Roman" w:cs="Times New Roman"/>
                <w:b/>
                <w:u w:val="single"/>
              </w:rPr>
              <w:t>ed</w:t>
            </w:r>
            <w:r w:rsidR="001465A5" w:rsidRPr="004042F2">
              <w:rPr>
                <w:rFonts w:ascii="Times New Roman" w:hAnsi="Times New Roman" w:cs="Times New Roman"/>
                <w:b/>
                <w:u w:val="single"/>
              </w:rPr>
              <w:t>?</w:t>
            </w:r>
            <w:r w:rsidR="001465A5">
              <w:rPr>
                <w:rFonts w:ascii="Times New Roman" w:hAnsi="Times New Roman" w:cs="Times New Roman"/>
                <w:b/>
              </w:rPr>
              <w:t xml:space="preserve"> </w:t>
            </w:r>
            <w:r w:rsidR="001465A5" w:rsidRPr="000B6B99">
              <w:rPr>
                <w:rFonts w:ascii="Times New Roman" w:hAnsi="Times New Roman" w:cs="Times New Roman"/>
                <w:b/>
              </w:rPr>
              <w:t xml:space="preserve"> </w:t>
            </w:r>
            <w:r w:rsidR="001465A5">
              <w:rPr>
                <w:rFonts w:ascii="Times New Roman" w:hAnsi="Times New Roman" w:cs="Times New Roman"/>
                <w:b/>
              </w:rPr>
              <w:t xml:space="preserve"> </w:t>
            </w:r>
            <w:r w:rsidRPr="000B6B99">
              <w:rPr>
                <w:rFonts w:ascii="Times New Roman" w:hAnsi="Times New Roman" w:cs="Times New Roman"/>
                <w:b/>
              </w:rPr>
              <w:t xml:space="preserve"> </w:t>
            </w:r>
          </w:p>
        </w:tc>
        <w:tc>
          <w:tcPr>
            <w:tcW w:w="5778" w:type="dxa"/>
            <w:shd w:val="clear" w:color="auto" w:fill="auto"/>
          </w:tcPr>
          <w:p w14:paraId="27BAB5E5"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tc>
      </w:tr>
      <w:tr w:rsidR="00300D46" w:rsidRPr="000B6B99" w14:paraId="4F682C46" w14:textId="77777777" w:rsidTr="00D72F7F">
        <w:tc>
          <w:tcPr>
            <w:tcW w:w="4520" w:type="dxa"/>
            <w:shd w:val="clear" w:color="auto" w:fill="auto"/>
          </w:tcPr>
          <w:p w14:paraId="0D9B39CD" w14:textId="77777777" w:rsidR="00300D46" w:rsidRPr="000B6B99" w:rsidRDefault="001465A5" w:rsidP="00D72F7F">
            <w:pPr>
              <w:rPr>
                <w:rFonts w:ascii="Times New Roman" w:hAnsi="Times New Roman" w:cs="Times New Roman"/>
              </w:rPr>
            </w:pPr>
            <w:r>
              <w:rPr>
                <w:rFonts w:ascii="Times New Roman" w:hAnsi="Times New Roman" w:cs="Times New Roman"/>
                <w:b/>
              </w:rPr>
              <w:t>S</w:t>
            </w:r>
            <w:r w:rsidR="00300D46" w:rsidRPr="000B6B99">
              <w:rPr>
                <w:rFonts w:ascii="Times New Roman" w:hAnsi="Times New Roman" w:cs="Times New Roman"/>
                <w:b/>
              </w:rPr>
              <w:t>upplies</w:t>
            </w:r>
            <w:r w:rsidR="00300D46" w:rsidRPr="000B6B99">
              <w:rPr>
                <w:rFonts w:ascii="Times New Roman" w:hAnsi="Times New Roman" w:cs="Times New Roman"/>
              </w:rPr>
              <w:t xml:space="preserve">:  </w:t>
            </w:r>
            <w:r w:rsidR="00300D46" w:rsidRPr="000B6B99">
              <w:rPr>
                <w:rFonts w:ascii="Times New Roman" w:hAnsi="Times New Roman" w:cs="Times New Roman"/>
                <w:b/>
              </w:rPr>
              <w:t>(be specific with what is to be ordered and approx. cost)</w:t>
            </w:r>
          </w:p>
          <w:p w14:paraId="17051E7B" w14:textId="77777777" w:rsidR="00300D46" w:rsidRPr="000B6B99" w:rsidRDefault="00300D46" w:rsidP="00D72F7F">
            <w:pPr>
              <w:rPr>
                <w:rFonts w:ascii="Times New Roman" w:hAnsi="Times New Roman" w:cs="Times New Roman"/>
              </w:rPr>
            </w:pPr>
          </w:p>
        </w:tc>
        <w:tc>
          <w:tcPr>
            <w:tcW w:w="5778" w:type="dxa"/>
            <w:shd w:val="clear" w:color="auto" w:fill="auto"/>
          </w:tcPr>
          <w:p w14:paraId="3A6F0038"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tc>
      </w:tr>
      <w:tr w:rsidR="007015D8" w:rsidRPr="000B6B99" w14:paraId="34494A0F" w14:textId="77777777" w:rsidTr="00D72F7F">
        <w:tc>
          <w:tcPr>
            <w:tcW w:w="4520" w:type="dxa"/>
            <w:shd w:val="clear" w:color="auto" w:fill="auto"/>
          </w:tcPr>
          <w:p w14:paraId="6A7761A7" w14:textId="77777777" w:rsidR="007015D8" w:rsidRDefault="007015D8" w:rsidP="007015D8">
            <w:r w:rsidRPr="00AA458E">
              <w:rPr>
                <w:rFonts w:ascii="Times New Roman" w:hAnsi="Times New Roman" w:cs="Times New Roman"/>
                <w:b/>
              </w:rPr>
              <w:t>Services/Personnel Assistance (be specific)</w:t>
            </w:r>
          </w:p>
        </w:tc>
        <w:tc>
          <w:tcPr>
            <w:tcW w:w="5778" w:type="dxa"/>
            <w:shd w:val="clear" w:color="auto" w:fill="auto"/>
          </w:tcPr>
          <w:p w14:paraId="00EA36E9" w14:textId="77777777" w:rsidR="007015D8" w:rsidRPr="007015D8" w:rsidRDefault="007015D8" w:rsidP="007015D8">
            <w:pPr>
              <w:rPr>
                <w:rFonts w:ascii="Times New Roman" w:hAnsi="Times New Roman" w:cs="Times New Roman"/>
              </w:rPr>
            </w:pPr>
            <w:r>
              <w:rPr>
                <w:rFonts w:ascii="Times New Roman" w:hAnsi="Times New Roman" w:cs="Times New Roman"/>
              </w:rPr>
              <w:t>$</w:t>
            </w:r>
          </w:p>
        </w:tc>
      </w:tr>
      <w:tr w:rsidR="00300D46" w:rsidRPr="000B6B99" w14:paraId="5AA1A6E7" w14:textId="77777777" w:rsidTr="00D72F7F">
        <w:tc>
          <w:tcPr>
            <w:tcW w:w="4520" w:type="dxa"/>
            <w:shd w:val="clear" w:color="auto" w:fill="auto"/>
          </w:tcPr>
          <w:p w14:paraId="7AAAEAE0" w14:textId="77777777" w:rsidR="00300D46" w:rsidRPr="000B6B99" w:rsidRDefault="00300D46" w:rsidP="00D72F7F">
            <w:pPr>
              <w:rPr>
                <w:rFonts w:ascii="Times New Roman" w:hAnsi="Times New Roman" w:cs="Times New Roman"/>
                <w:b/>
              </w:rPr>
            </w:pPr>
            <w:r w:rsidRPr="000B6B99">
              <w:rPr>
                <w:rFonts w:ascii="Times New Roman" w:hAnsi="Times New Roman" w:cs="Times New Roman"/>
                <w:b/>
              </w:rPr>
              <w:t xml:space="preserve">Other:   (be specific as much as possible) </w:t>
            </w:r>
          </w:p>
          <w:p w14:paraId="0A019F62"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 xml:space="preserve"> ____________________________________</w:t>
            </w:r>
          </w:p>
          <w:p w14:paraId="7B4C222E"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____________________________________</w:t>
            </w:r>
          </w:p>
          <w:p w14:paraId="32C825AA"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____________________________________</w:t>
            </w:r>
          </w:p>
        </w:tc>
        <w:tc>
          <w:tcPr>
            <w:tcW w:w="5778" w:type="dxa"/>
            <w:shd w:val="clear" w:color="auto" w:fill="auto"/>
          </w:tcPr>
          <w:p w14:paraId="4359B46A" w14:textId="77777777" w:rsidR="00300D46" w:rsidRPr="000B6B99" w:rsidRDefault="00300D46" w:rsidP="00D72F7F">
            <w:pPr>
              <w:rPr>
                <w:rFonts w:ascii="Times New Roman" w:hAnsi="Times New Roman" w:cs="Times New Roman"/>
              </w:rPr>
            </w:pPr>
          </w:p>
          <w:p w14:paraId="636B0F30"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p w14:paraId="1D32859F"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p w14:paraId="363CEECB"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tc>
      </w:tr>
      <w:tr w:rsidR="00300D46" w:rsidRPr="000B6B99" w14:paraId="592F9C51" w14:textId="77777777" w:rsidTr="00D72F7F">
        <w:tc>
          <w:tcPr>
            <w:tcW w:w="4520" w:type="dxa"/>
            <w:shd w:val="clear" w:color="auto" w:fill="auto"/>
          </w:tcPr>
          <w:p w14:paraId="068CDEDD" w14:textId="77777777" w:rsidR="00300D46" w:rsidRPr="000B6B99" w:rsidRDefault="00300D46" w:rsidP="00D72F7F">
            <w:pPr>
              <w:rPr>
                <w:rFonts w:ascii="Times New Roman" w:hAnsi="Times New Roman" w:cs="Times New Roman"/>
                <w:b/>
              </w:rPr>
            </w:pPr>
            <w:r w:rsidRPr="000B6B99">
              <w:rPr>
                <w:rFonts w:ascii="Times New Roman" w:hAnsi="Times New Roman" w:cs="Times New Roman"/>
                <w:b/>
              </w:rPr>
              <w:t>Total Expenses</w:t>
            </w:r>
          </w:p>
          <w:p w14:paraId="654E69D3" w14:textId="77777777" w:rsidR="00300D46" w:rsidRPr="000B6B99" w:rsidRDefault="00300D46" w:rsidP="00D72F7F">
            <w:pPr>
              <w:rPr>
                <w:rFonts w:ascii="Times New Roman" w:hAnsi="Times New Roman" w:cs="Times New Roman"/>
              </w:rPr>
            </w:pPr>
          </w:p>
        </w:tc>
        <w:tc>
          <w:tcPr>
            <w:tcW w:w="5778" w:type="dxa"/>
            <w:shd w:val="clear" w:color="auto" w:fill="auto"/>
          </w:tcPr>
          <w:p w14:paraId="0C3E9D92"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tc>
      </w:tr>
      <w:tr w:rsidR="00300D46" w:rsidRPr="000B6B99" w14:paraId="01068D90" w14:textId="77777777" w:rsidTr="00D72F7F">
        <w:tc>
          <w:tcPr>
            <w:tcW w:w="4520" w:type="dxa"/>
            <w:shd w:val="clear" w:color="auto" w:fill="auto"/>
          </w:tcPr>
          <w:p w14:paraId="128CA4B3" w14:textId="77777777" w:rsidR="00300D46" w:rsidRPr="000B6B99" w:rsidRDefault="00300D46" w:rsidP="00D72F7F">
            <w:pPr>
              <w:rPr>
                <w:rFonts w:ascii="Times New Roman" w:hAnsi="Times New Roman" w:cs="Times New Roman"/>
                <w:b/>
              </w:rPr>
            </w:pPr>
            <w:r w:rsidRPr="000B6B99">
              <w:rPr>
                <w:rFonts w:ascii="Times New Roman" w:hAnsi="Times New Roman" w:cs="Times New Roman"/>
                <w:b/>
              </w:rPr>
              <w:t xml:space="preserve">Other Funds Received: </w:t>
            </w:r>
          </w:p>
          <w:p w14:paraId="38970F44" w14:textId="77777777" w:rsidR="00300D46" w:rsidRPr="000B6B99" w:rsidRDefault="00300D46" w:rsidP="00D72F7F">
            <w:pPr>
              <w:rPr>
                <w:rFonts w:ascii="Times New Roman" w:hAnsi="Times New Roman" w:cs="Times New Roman"/>
              </w:rPr>
            </w:pPr>
          </w:p>
        </w:tc>
        <w:tc>
          <w:tcPr>
            <w:tcW w:w="5778" w:type="dxa"/>
            <w:shd w:val="clear" w:color="auto" w:fill="auto"/>
          </w:tcPr>
          <w:p w14:paraId="16316BF0"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            )</w:t>
            </w:r>
          </w:p>
        </w:tc>
      </w:tr>
      <w:tr w:rsidR="00300D46" w:rsidRPr="000B6B99" w14:paraId="6CB763A0" w14:textId="77777777" w:rsidTr="00D72F7F">
        <w:tc>
          <w:tcPr>
            <w:tcW w:w="4520" w:type="dxa"/>
            <w:shd w:val="clear" w:color="auto" w:fill="auto"/>
          </w:tcPr>
          <w:p w14:paraId="737189B4" w14:textId="77777777" w:rsidR="00300D46" w:rsidRPr="000B6B99" w:rsidRDefault="00300D46" w:rsidP="00D72F7F">
            <w:pPr>
              <w:rPr>
                <w:rFonts w:ascii="Times New Roman" w:hAnsi="Times New Roman" w:cs="Times New Roman"/>
                <w:b/>
              </w:rPr>
            </w:pPr>
            <w:r w:rsidRPr="000B6B99">
              <w:rPr>
                <w:rFonts w:ascii="Times New Roman" w:hAnsi="Times New Roman" w:cs="Times New Roman"/>
                <w:b/>
              </w:rPr>
              <w:t>TOTAL REQUEST:</w:t>
            </w:r>
          </w:p>
          <w:p w14:paraId="65BCA7AA" w14:textId="77777777" w:rsidR="00300D46" w:rsidRPr="000B6B99" w:rsidRDefault="00300D46" w:rsidP="00D72F7F">
            <w:pPr>
              <w:rPr>
                <w:rFonts w:ascii="Times New Roman" w:hAnsi="Times New Roman" w:cs="Times New Roman"/>
              </w:rPr>
            </w:pPr>
          </w:p>
        </w:tc>
        <w:tc>
          <w:tcPr>
            <w:tcW w:w="5778" w:type="dxa"/>
            <w:shd w:val="clear" w:color="auto" w:fill="auto"/>
          </w:tcPr>
          <w:p w14:paraId="11791215" w14:textId="77777777" w:rsidR="00300D46" w:rsidRPr="000B6B99" w:rsidRDefault="00300D46" w:rsidP="00D72F7F">
            <w:pPr>
              <w:rPr>
                <w:rFonts w:ascii="Times New Roman" w:hAnsi="Times New Roman" w:cs="Times New Roman"/>
              </w:rPr>
            </w:pPr>
            <w:r w:rsidRPr="000B6B99">
              <w:rPr>
                <w:rFonts w:ascii="Times New Roman" w:hAnsi="Times New Roman" w:cs="Times New Roman"/>
              </w:rPr>
              <w:t>$</w:t>
            </w:r>
          </w:p>
        </w:tc>
      </w:tr>
    </w:tbl>
    <w:p w14:paraId="5275F393" w14:textId="77777777" w:rsidR="00300D46" w:rsidRPr="000B6B99" w:rsidRDefault="00300D46" w:rsidP="00300D46">
      <w:pPr>
        <w:rPr>
          <w:rFonts w:ascii="Times New Roman" w:hAnsi="Times New Roman" w:cs="Times New Roman"/>
        </w:rPr>
      </w:pPr>
    </w:p>
    <w:p w14:paraId="120E3163" w14:textId="77777777" w:rsidR="00300D46" w:rsidRPr="000B6B99" w:rsidRDefault="00300D46" w:rsidP="00F83898">
      <w:pPr>
        <w:pStyle w:val="ListParagraph"/>
        <w:spacing w:line="360" w:lineRule="auto"/>
        <w:ind w:left="1440"/>
        <w:rPr>
          <w:rFonts w:ascii="Times New Roman" w:hAnsi="Times New Roman" w:cs="Times New Roman"/>
          <w:b/>
        </w:rPr>
      </w:pPr>
    </w:p>
    <w:p w14:paraId="4589546B" w14:textId="77777777" w:rsidR="00300D46" w:rsidRPr="000B6B99" w:rsidRDefault="00300D46" w:rsidP="00F83898">
      <w:pPr>
        <w:pStyle w:val="ListParagraph"/>
        <w:spacing w:line="360" w:lineRule="auto"/>
        <w:ind w:left="1440"/>
        <w:rPr>
          <w:rFonts w:ascii="Times New Roman" w:hAnsi="Times New Roman" w:cs="Times New Roman"/>
          <w:b/>
        </w:rPr>
      </w:pPr>
    </w:p>
    <w:p w14:paraId="40786237" w14:textId="77777777" w:rsidR="00300D46" w:rsidRPr="000B6B99" w:rsidRDefault="00300D46" w:rsidP="00F83898">
      <w:pPr>
        <w:pStyle w:val="ListParagraph"/>
        <w:spacing w:line="360" w:lineRule="auto"/>
        <w:ind w:left="1440"/>
        <w:rPr>
          <w:rFonts w:ascii="Times New Roman" w:hAnsi="Times New Roman" w:cs="Times New Roman"/>
          <w:b/>
        </w:rPr>
      </w:pPr>
    </w:p>
    <w:sectPr w:rsidR="00300D46" w:rsidRPr="000B6B99" w:rsidSect="00EA3AF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4A19E" w14:textId="77777777" w:rsidR="0000643C" w:rsidRDefault="0000643C" w:rsidP="00636D76">
      <w:pPr>
        <w:spacing w:after="0" w:line="240" w:lineRule="auto"/>
      </w:pPr>
      <w:r>
        <w:separator/>
      </w:r>
    </w:p>
  </w:endnote>
  <w:endnote w:type="continuationSeparator" w:id="0">
    <w:p w14:paraId="5DA0FD07" w14:textId="77777777" w:rsidR="0000643C" w:rsidRDefault="0000643C" w:rsidP="006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D1105" w14:textId="77777777" w:rsidR="0000643C" w:rsidRDefault="0000643C" w:rsidP="00636D76">
      <w:pPr>
        <w:spacing w:after="0" w:line="240" w:lineRule="auto"/>
      </w:pPr>
      <w:r>
        <w:separator/>
      </w:r>
    </w:p>
  </w:footnote>
  <w:footnote w:type="continuationSeparator" w:id="0">
    <w:p w14:paraId="7D8B511D" w14:textId="77777777" w:rsidR="0000643C" w:rsidRDefault="0000643C" w:rsidP="0063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5EC3D10"/>
    <w:name w:val="1"/>
    <w:lvl w:ilvl="0">
      <w:start w:val="1"/>
      <w:numFmt w:val="decimal"/>
      <w:pStyle w:val="level1"/>
      <w:lvlText w:val="%1."/>
      <w:lvlJc w:val="left"/>
    </w:lvl>
    <w:lvl w:ilvl="1">
      <w:start w:val="1"/>
      <w:numFmt w:val="upperLetter"/>
      <w:lvlText w:val="%2."/>
      <w:lvlJc w:val="left"/>
      <w:pPr>
        <w:ind w:left="360" w:hanging="360"/>
      </w:pPr>
      <w:rPr>
        <w:rFonts w:hint="default"/>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8717833"/>
    <w:multiLevelType w:val="hybridMultilevel"/>
    <w:tmpl w:val="79C26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73E35EA">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E4EF6"/>
    <w:multiLevelType w:val="hybridMultilevel"/>
    <w:tmpl w:val="F6A835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FE5EC3"/>
    <w:multiLevelType w:val="multilevel"/>
    <w:tmpl w:val="93767E64"/>
    <w:name w:val="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27ED6C1C"/>
    <w:multiLevelType w:val="multilevel"/>
    <w:tmpl w:val="93767E64"/>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3BF902AB"/>
    <w:multiLevelType w:val="hybridMultilevel"/>
    <w:tmpl w:val="EFF05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C4970"/>
    <w:multiLevelType w:val="hybridMultilevel"/>
    <w:tmpl w:val="5F2A5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92942"/>
    <w:multiLevelType w:val="hybridMultilevel"/>
    <w:tmpl w:val="D33651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E651C8"/>
    <w:multiLevelType w:val="hybridMultilevel"/>
    <w:tmpl w:val="474EE3E8"/>
    <w:lvl w:ilvl="0" w:tplc="04090001">
      <w:start w:val="1"/>
      <w:numFmt w:val="bullet"/>
      <w:lvlText w:val=""/>
      <w:lvlJc w:val="left"/>
      <w:pPr>
        <w:tabs>
          <w:tab w:val="num" w:pos="720"/>
        </w:tabs>
        <w:ind w:left="720" w:hanging="360"/>
      </w:pPr>
      <w:rPr>
        <w:rFonts w:ascii="Symbol" w:hAnsi="Symbol" w:hint="default"/>
      </w:rPr>
    </w:lvl>
    <w:lvl w:ilvl="1" w:tplc="7F14A380">
      <w:start w:val="1"/>
      <w:numFmt w:val="lowerLetter"/>
      <w:lvlText w:val="%2."/>
      <w:lvlJc w:val="left"/>
      <w:pPr>
        <w:tabs>
          <w:tab w:val="num" w:pos="1440"/>
        </w:tabs>
        <w:ind w:left="1440" w:hanging="360"/>
      </w:pPr>
      <w:rPr>
        <w:rFonts w:hint="default"/>
      </w:rPr>
    </w:lvl>
    <w:lvl w:ilvl="2" w:tplc="EDBA8F6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D91A89"/>
    <w:multiLevelType w:val="hybridMultilevel"/>
    <w:tmpl w:val="C8B088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AB7861"/>
    <w:multiLevelType w:val="multilevel"/>
    <w:tmpl w:val="230A8C6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512244FD"/>
    <w:multiLevelType w:val="hybridMultilevel"/>
    <w:tmpl w:val="E196D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25332"/>
    <w:multiLevelType w:val="hybridMultilevel"/>
    <w:tmpl w:val="07E8CAA6"/>
    <w:lvl w:ilvl="0" w:tplc="0409000F">
      <w:start w:val="1"/>
      <w:numFmt w:val="decimal"/>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4" w15:restartNumberingAfterBreak="0">
    <w:nsid w:val="5D747816"/>
    <w:multiLevelType w:val="hybridMultilevel"/>
    <w:tmpl w:val="8662B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A004F"/>
    <w:multiLevelType w:val="multilevel"/>
    <w:tmpl w:val="93767E64"/>
    <w:name w:val="12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601E33CE"/>
    <w:multiLevelType w:val="hybridMultilevel"/>
    <w:tmpl w:val="6854C1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E23243"/>
    <w:multiLevelType w:val="hybridMultilevel"/>
    <w:tmpl w:val="E6BC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9F20AC"/>
    <w:multiLevelType w:val="hybridMultilevel"/>
    <w:tmpl w:val="D3D8B294"/>
    <w:lvl w:ilvl="0" w:tplc="2A208A6C">
      <w:start w:val="1"/>
      <w:numFmt w:val="decimal"/>
      <w:lvlText w:val="%1."/>
      <w:lvlJc w:val="left"/>
      <w:pPr>
        <w:tabs>
          <w:tab w:val="num" w:pos="1080"/>
        </w:tabs>
        <w:ind w:left="1080" w:hanging="720"/>
      </w:pPr>
      <w:rPr>
        <w:rFonts w:hint="default"/>
      </w:rPr>
    </w:lvl>
    <w:lvl w:ilvl="1" w:tplc="7F14A38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1568C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9E473BB"/>
    <w:multiLevelType w:val="hybridMultilevel"/>
    <w:tmpl w:val="140E9E7E"/>
    <w:lvl w:ilvl="0" w:tplc="2A208A6C">
      <w:start w:val="1"/>
      <w:numFmt w:val="decimal"/>
      <w:lvlText w:val="%1."/>
      <w:lvlJc w:val="left"/>
      <w:pPr>
        <w:tabs>
          <w:tab w:val="num" w:pos="1080"/>
        </w:tabs>
        <w:ind w:left="1080" w:hanging="720"/>
      </w:pPr>
      <w:rPr>
        <w:rFonts w:hint="default"/>
      </w:rPr>
    </w:lvl>
    <w:lvl w:ilvl="1" w:tplc="7ED08A0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21D35"/>
    <w:multiLevelType w:val="hybridMultilevel"/>
    <w:tmpl w:val="7B4A4330"/>
    <w:name w:val="1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6"/>
  </w:num>
  <w:num w:numId="3">
    <w:abstractNumId w:val="0"/>
    <w:lvlOverride w:ilvl="0">
      <w:lvl w:ilvl="0">
        <w:start w:val="1"/>
        <w:numFmt w:val="decimal"/>
        <w:pStyle w:val="level1"/>
        <w:lvlText w:val="%1."/>
        <w:lvlJc w:val="left"/>
        <w:pPr>
          <w:ind w:left="720" w:hanging="360"/>
        </w:p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abstractNumId w:val="1"/>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3"/>
  </w:num>
  <w:num w:numId="6">
    <w:abstractNumId w:val="18"/>
  </w:num>
  <w:num w:numId="7">
    <w:abstractNumId w:val="9"/>
  </w:num>
  <w:num w:numId="8">
    <w:abstractNumId w:val="11"/>
  </w:num>
  <w:num w:numId="9">
    <w:abstractNumId w:val="5"/>
  </w:num>
  <w:num w:numId="10">
    <w:abstractNumId w:val="4"/>
  </w:num>
  <w:num w:numId="11">
    <w:abstractNumId w:val="15"/>
  </w:num>
  <w:num w:numId="12">
    <w:abstractNumId w:val="21"/>
  </w:num>
  <w:num w:numId="13">
    <w:abstractNumId w:val="19"/>
  </w:num>
  <w:num w:numId="14">
    <w:abstractNumId w:val="12"/>
  </w:num>
  <w:num w:numId="15">
    <w:abstractNumId w:val="2"/>
  </w:num>
  <w:num w:numId="16">
    <w:abstractNumId w:val="17"/>
  </w:num>
  <w:num w:numId="17">
    <w:abstractNumId w:val="13"/>
  </w:num>
  <w:num w:numId="18">
    <w:abstractNumId w:val="7"/>
  </w:num>
  <w:num w:numId="19">
    <w:abstractNumId w:val="16"/>
  </w:num>
  <w:num w:numId="20">
    <w:abstractNumId w:val="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BE"/>
    <w:rsid w:val="000041E0"/>
    <w:rsid w:val="0000643C"/>
    <w:rsid w:val="00015994"/>
    <w:rsid w:val="000B4CF1"/>
    <w:rsid w:val="000B6B99"/>
    <w:rsid w:val="000C5909"/>
    <w:rsid w:val="0010210F"/>
    <w:rsid w:val="00144FD3"/>
    <w:rsid w:val="001465A5"/>
    <w:rsid w:val="00160151"/>
    <w:rsid w:val="001648DC"/>
    <w:rsid w:val="0018575F"/>
    <w:rsid w:val="001B1528"/>
    <w:rsid w:val="001E3E69"/>
    <w:rsid w:val="00223D0D"/>
    <w:rsid w:val="00225F66"/>
    <w:rsid w:val="00241659"/>
    <w:rsid w:val="002576C2"/>
    <w:rsid w:val="00261763"/>
    <w:rsid w:val="00261A07"/>
    <w:rsid w:val="00265A4F"/>
    <w:rsid w:val="002664D7"/>
    <w:rsid w:val="0028298C"/>
    <w:rsid w:val="002A31CF"/>
    <w:rsid w:val="002A66AE"/>
    <w:rsid w:val="002B7ED1"/>
    <w:rsid w:val="002C067F"/>
    <w:rsid w:val="002D25BE"/>
    <w:rsid w:val="002E4C2E"/>
    <w:rsid w:val="002E78C4"/>
    <w:rsid w:val="002F1D5C"/>
    <w:rsid w:val="00300D46"/>
    <w:rsid w:val="0031081B"/>
    <w:rsid w:val="003571FD"/>
    <w:rsid w:val="003842AB"/>
    <w:rsid w:val="003E6DA6"/>
    <w:rsid w:val="004042F2"/>
    <w:rsid w:val="00406890"/>
    <w:rsid w:val="00427267"/>
    <w:rsid w:val="004607CA"/>
    <w:rsid w:val="00462A4E"/>
    <w:rsid w:val="0046396D"/>
    <w:rsid w:val="004D42B3"/>
    <w:rsid w:val="004F6648"/>
    <w:rsid w:val="004F7055"/>
    <w:rsid w:val="00522BFC"/>
    <w:rsid w:val="005322C7"/>
    <w:rsid w:val="0053484B"/>
    <w:rsid w:val="00555D52"/>
    <w:rsid w:val="0057073C"/>
    <w:rsid w:val="00581B18"/>
    <w:rsid w:val="00582919"/>
    <w:rsid w:val="005C6329"/>
    <w:rsid w:val="00613E7E"/>
    <w:rsid w:val="00636D76"/>
    <w:rsid w:val="00693C60"/>
    <w:rsid w:val="006F79F4"/>
    <w:rsid w:val="007015D8"/>
    <w:rsid w:val="00725CE7"/>
    <w:rsid w:val="0075314E"/>
    <w:rsid w:val="00777577"/>
    <w:rsid w:val="007C19E3"/>
    <w:rsid w:val="007D2C36"/>
    <w:rsid w:val="007D6117"/>
    <w:rsid w:val="007D66A5"/>
    <w:rsid w:val="007F55ED"/>
    <w:rsid w:val="00825236"/>
    <w:rsid w:val="008E6D4F"/>
    <w:rsid w:val="008F2E48"/>
    <w:rsid w:val="00944FFB"/>
    <w:rsid w:val="00977C1E"/>
    <w:rsid w:val="00997FB9"/>
    <w:rsid w:val="009B46F5"/>
    <w:rsid w:val="009C598D"/>
    <w:rsid w:val="009F33BC"/>
    <w:rsid w:val="009F3FDA"/>
    <w:rsid w:val="00A06BCD"/>
    <w:rsid w:val="00A111BA"/>
    <w:rsid w:val="00A554E6"/>
    <w:rsid w:val="00A565B4"/>
    <w:rsid w:val="00A67708"/>
    <w:rsid w:val="00A7051F"/>
    <w:rsid w:val="00A7337C"/>
    <w:rsid w:val="00AA4C26"/>
    <w:rsid w:val="00AA6011"/>
    <w:rsid w:val="00B101D6"/>
    <w:rsid w:val="00B47A84"/>
    <w:rsid w:val="00B714C7"/>
    <w:rsid w:val="00B71C8C"/>
    <w:rsid w:val="00B83B1A"/>
    <w:rsid w:val="00B97B74"/>
    <w:rsid w:val="00BC22AE"/>
    <w:rsid w:val="00C325C5"/>
    <w:rsid w:val="00C65F71"/>
    <w:rsid w:val="00CB3EA5"/>
    <w:rsid w:val="00CD0566"/>
    <w:rsid w:val="00CD0FB4"/>
    <w:rsid w:val="00CE60E9"/>
    <w:rsid w:val="00D21C3E"/>
    <w:rsid w:val="00D301C0"/>
    <w:rsid w:val="00D474F0"/>
    <w:rsid w:val="00D72F7F"/>
    <w:rsid w:val="00D779C3"/>
    <w:rsid w:val="00D908E6"/>
    <w:rsid w:val="00E1529F"/>
    <w:rsid w:val="00E42192"/>
    <w:rsid w:val="00E647BE"/>
    <w:rsid w:val="00E81E37"/>
    <w:rsid w:val="00E93474"/>
    <w:rsid w:val="00EA03AF"/>
    <w:rsid w:val="00EA3AF8"/>
    <w:rsid w:val="00EE0BCB"/>
    <w:rsid w:val="00F03F9C"/>
    <w:rsid w:val="00F46A7F"/>
    <w:rsid w:val="00F63B10"/>
    <w:rsid w:val="00F72B26"/>
    <w:rsid w:val="00F83898"/>
    <w:rsid w:val="00FB0B63"/>
    <w:rsid w:val="00FF4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F75A"/>
  <w15:docId w15:val="{F066FA84-1F55-4396-A277-0DE789BB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B74"/>
  </w:style>
  <w:style w:type="paragraph" w:styleId="Heading1">
    <w:name w:val="heading 1"/>
    <w:basedOn w:val="Normal"/>
    <w:next w:val="Normal"/>
    <w:link w:val="Heading1Char"/>
    <w:uiPriority w:val="9"/>
    <w:qFormat/>
    <w:rsid w:val="00B97B7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97B7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97B7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97B7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97B7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97B7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97B7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97B7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97B7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47BE"/>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E647BE"/>
    <w:rPr>
      <w:rFonts w:ascii="Times New Roman" w:eastAsia="Times New Roman" w:hAnsi="Times New Roman" w:cs="Times New Roman"/>
      <w:szCs w:val="20"/>
    </w:rPr>
  </w:style>
  <w:style w:type="paragraph" w:customStyle="1" w:styleId="level1">
    <w:name w:val="_level1"/>
    <w:basedOn w:val="Normal"/>
    <w:rsid w:val="00E647BE"/>
    <w:pPr>
      <w:widowControl w:val="0"/>
      <w:numPr>
        <w:numId w:val="3"/>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autoSpaceDE w:val="0"/>
      <w:autoSpaceDN w:val="0"/>
      <w:adjustRightInd w:val="0"/>
      <w:spacing w:after="0" w:line="240" w:lineRule="auto"/>
      <w:ind w:left="1080" w:hanging="540"/>
      <w:outlineLvl w:val="0"/>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97B7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97B74"/>
    <w:rPr>
      <w:rFonts w:asciiTheme="majorHAnsi" w:eastAsiaTheme="majorEastAsia" w:hAnsiTheme="majorHAnsi" w:cstheme="majorBidi"/>
      <w:color w:val="5B9BD5" w:themeColor="accent1"/>
      <w:sz w:val="28"/>
      <w:szCs w:val="28"/>
    </w:rPr>
  </w:style>
  <w:style w:type="paragraph" w:styleId="Caption">
    <w:name w:val="caption"/>
    <w:basedOn w:val="Normal"/>
    <w:next w:val="Normal"/>
    <w:uiPriority w:val="35"/>
    <w:unhideWhenUsed/>
    <w:qFormat/>
    <w:rsid w:val="00B97B74"/>
    <w:pPr>
      <w:spacing w:line="240" w:lineRule="auto"/>
    </w:pPr>
    <w:rPr>
      <w:b/>
      <w:bCs/>
      <w:smallCaps/>
      <w:color w:val="44546A" w:themeColor="text2"/>
    </w:rPr>
  </w:style>
  <w:style w:type="paragraph" w:styleId="ListParagraph">
    <w:name w:val="List Paragraph"/>
    <w:basedOn w:val="Normal"/>
    <w:uiPriority w:val="34"/>
    <w:qFormat/>
    <w:rsid w:val="007C19E3"/>
    <w:pPr>
      <w:ind w:left="720"/>
      <w:contextualSpacing/>
    </w:pPr>
  </w:style>
  <w:style w:type="character" w:customStyle="1" w:styleId="Heading2Char">
    <w:name w:val="Heading 2 Char"/>
    <w:basedOn w:val="DefaultParagraphFont"/>
    <w:link w:val="Heading2"/>
    <w:uiPriority w:val="9"/>
    <w:rsid w:val="00B97B7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rsid w:val="00EA3AF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EA3AF8"/>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B97B7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97B74"/>
    <w:rPr>
      <w:rFonts w:asciiTheme="majorHAnsi" w:eastAsiaTheme="majorEastAsia" w:hAnsiTheme="majorHAnsi" w:cstheme="majorBidi"/>
      <w:caps/>
      <w:color w:val="44546A" w:themeColor="text2"/>
      <w:spacing w:val="-15"/>
      <w:sz w:val="72"/>
      <w:szCs w:val="72"/>
    </w:rPr>
  </w:style>
  <w:style w:type="paragraph" w:styleId="BalloonText">
    <w:name w:val="Balloon Text"/>
    <w:basedOn w:val="Normal"/>
    <w:link w:val="BalloonTextChar"/>
    <w:uiPriority w:val="99"/>
    <w:semiHidden/>
    <w:unhideWhenUsed/>
    <w:rsid w:val="00636D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D76"/>
    <w:rPr>
      <w:rFonts w:ascii="Segoe UI" w:hAnsi="Segoe UI" w:cs="Segoe UI"/>
      <w:sz w:val="18"/>
      <w:szCs w:val="18"/>
    </w:rPr>
  </w:style>
  <w:style w:type="character" w:customStyle="1" w:styleId="Heading1Char">
    <w:name w:val="Heading 1 Char"/>
    <w:basedOn w:val="DefaultParagraphFont"/>
    <w:link w:val="Heading1"/>
    <w:uiPriority w:val="9"/>
    <w:rsid w:val="00B97B74"/>
    <w:rPr>
      <w:rFonts w:asciiTheme="majorHAnsi" w:eastAsiaTheme="majorEastAsia" w:hAnsiTheme="majorHAnsi" w:cstheme="majorBidi"/>
      <w:color w:val="1F4E79" w:themeColor="accent1" w:themeShade="80"/>
      <w:sz w:val="36"/>
      <w:szCs w:val="36"/>
    </w:rPr>
  </w:style>
  <w:style w:type="character" w:customStyle="1" w:styleId="Heading3Char">
    <w:name w:val="Heading 3 Char"/>
    <w:basedOn w:val="DefaultParagraphFont"/>
    <w:link w:val="Heading3"/>
    <w:uiPriority w:val="9"/>
    <w:rsid w:val="00B97B7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97B7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97B7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97B7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97B7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97B7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97B74"/>
    <w:rPr>
      <w:rFonts w:asciiTheme="majorHAnsi" w:eastAsiaTheme="majorEastAsia" w:hAnsiTheme="majorHAnsi" w:cstheme="majorBidi"/>
      <w:i/>
      <w:iCs/>
      <w:color w:val="1F4E79" w:themeColor="accent1" w:themeShade="80"/>
    </w:rPr>
  </w:style>
  <w:style w:type="character" w:styleId="Strong">
    <w:name w:val="Strong"/>
    <w:basedOn w:val="DefaultParagraphFont"/>
    <w:uiPriority w:val="22"/>
    <w:qFormat/>
    <w:rsid w:val="00B97B74"/>
    <w:rPr>
      <w:b/>
      <w:bCs/>
    </w:rPr>
  </w:style>
  <w:style w:type="character" w:styleId="Emphasis">
    <w:name w:val="Emphasis"/>
    <w:basedOn w:val="DefaultParagraphFont"/>
    <w:uiPriority w:val="20"/>
    <w:qFormat/>
    <w:rsid w:val="00B97B74"/>
    <w:rPr>
      <w:i/>
      <w:iCs/>
    </w:rPr>
  </w:style>
  <w:style w:type="paragraph" w:styleId="NoSpacing">
    <w:name w:val="No Spacing"/>
    <w:uiPriority w:val="1"/>
    <w:qFormat/>
    <w:rsid w:val="00B97B74"/>
    <w:pPr>
      <w:spacing w:after="0" w:line="240" w:lineRule="auto"/>
    </w:pPr>
  </w:style>
  <w:style w:type="paragraph" w:styleId="Quote">
    <w:name w:val="Quote"/>
    <w:basedOn w:val="Normal"/>
    <w:next w:val="Normal"/>
    <w:link w:val="QuoteChar"/>
    <w:uiPriority w:val="29"/>
    <w:qFormat/>
    <w:rsid w:val="00B97B7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97B74"/>
    <w:rPr>
      <w:color w:val="44546A" w:themeColor="text2"/>
      <w:sz w:val="24"/>
      <w:szCs w:val="24"/>
    </w:rPr>
  </w:style>
  <w:style w:type="paragraph" w:styleId="IntenseQuote">
    <w:name w:val="Intense Quote"/>
    <w:basedOn w:val="Normal"/>
    <w:next w:val="Normal"/>
    <w:link w:val="IntenseQuoteChar"/>
    <w:uiPriority w:val="30"/>
    <w:qFormat/>
    <w:rsid w:val="00B97B7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97B7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97B74"/>
    <w:rPr>
      <w:i/>
      <w:iCs/>
      <w:color w:val="595959" w:themeColor="text1" w:themeTint="A6"/>
    </w:rPr>
  </w:style>
  <w:style w:type="character" w:styleId="IntenseEmphasis">
    <w:name w:val="Intense Emphasis"/>
    <w:basedOn w:val="DefaultParagraphFont"/>
    <w:uiPriority w:val="21"/>
    <w:qFormat/>
    <w:rsid w:val="00B97B74"/>
    <w:rPr>
      <w:b/>
      <w:bCs/>
      <w:i/>
      <w:iCs/>
    </w:rPr>
  </w:style>
  <w:style w:type="character" w:styleId="SubtleReference">
    <w:name w:val="Subtle Reference"/>
    <w:basedOn w:val="DefaultParagraphFont"/>
    <w:uiPriority w:val="31"/>
    <w:qFormat/>
    <w:rsid w:val="00B97B7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97B74"/>
    <w:rPr>
      <w:b/>
      <w:bCs/>
      <w:smallCaps/>
      <w:color w:val="44546A" w:themeColor="text2"/>
      <w:u w:val="single"/>
    </w:rPr>
  </w:style>
  <w:style w:type="character" w:styleId="BookTitle">
    <w:name w:val="Book Title"/>
    <w:basedOn w:val="DefaultParagraphFont"/>
    <w:uiPriority w:val="33"/>
    <w:qFormat/>
    <w:rsid w:val="00B97B74"/>
    <w:rPr>
      <w:b/>
      <w:bCs/>
      <w:smallCaps/>
      <w:spacing w:val="10"/>
    </w:rPr>
  </w:style>
  <w:style w:type="paragraph" w:styleId="TOCHeading">
    <w:name w:val="TOC Heading"/>
    <w:basedOn w:val="Heading1"/>
    <w:next w:val="Normal"/>
    <w:uiPriority w:val="39"/>
    <w:semiHidden/>
    <w:unhideWhenUsed/>
    <w:qFormat/>
    <w:rsid w:val="00B97B74"/>
    <w:pPr>
      <w:outlineLvl w:val="9"/>
    </w:pPr>
  </w:style>
  <w:style w:type="character" w:styleId="CommentReference">
    <w:name w:val="annotation reference"/>
    <w:basedOn w:val="DefaultParagraphFont"/>
    <w:uiPriority w:val="99"/>
    <w:semiHidden/>
    <w:unhideWhenUsed/>
    <w:rsid w:val="0053484B"/>
    <w:rPr>
      <w:sz w:val="16"/>
      <w:szCs w:val="16"/>
    </w:rPr>
  </w:style>
  <w:style w:type="paragraph" w:styleId="CommentText">
    <w:name w:val="annotation text"/>
    <w:basedOn w:val="Normal"/>
    <w:link w:val="CommentTextChar"/>
    <w:uiPriority w:val="99"/>
    <w:semiHidden/>
    <w:unhideWhenUsed/>
    <w:rsid w:val="0053484B"/>
    <w:pPr>
      <w:spacing w:line="240" w:lineRule="auto"/>
    </w:pPr>
    <w:rPr>
      <w:sz w:val="20"/>
      <w:szCs w:val="20"/>
    </w:rPr>
  </w:style>
  <w:style w:type="character" w:customStyle="1" w:styleId="CommentTextChar">
    <w:name w:val="Comment Text Char"/>
    <w:basedOn w:val="DefaultParagraphFont"/>
    <w:link w:val="CommentText"/>
    <w:uiPriority w:val="99"/>
    <w:semiHidden/>
    <w:rsid w:val="0053484B"/>
    <w:rPr>
      <w:sz w:val="20"/>
      <w:szCs w:val="20"/>
    </w:rPr>
  </w:style>
  <w:style w:type="paragraph" w:styleId="CommentSubject">
    <w:name w:val="annotation subject"/>
    <w:basedOn w:val="CommentText"/>
    <w:next w:val="CommentText"/>
    <w:link w:val="CommentSubjectChar"/>
    <w:uiPriority w:val="99"/>
    <w:semiHidden/>
    <w:unhideWhenUsed/>
    <w:rsid w:val="0053484B"/>
    <w:rPr>
      <w:b/>
      <w:bCs/>
    </w:rPr>
  </w:style>
  <w:style w:type="character" w:customStyle="1" w:styleId="CommentSubjectChar">
    <w:name w:val="Comment Subject Char"/>
    <w:basedOn w:val="CommentTextChar"/>
    <w:link w:val="CommentSubject"/>
    <w:uiPriority w:val="99"/>
    <w:semiHidden/>
    <w:rsid w:val="005348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3BE818523A74CB5A43AE55B7A2843" ma:contentTypeVersion="3" ma:contentTypeDescription="Create a new document." ma:contentTypeScope="" ma:versionID="430b1da737b8742975f7b3ee82f26c36">
  <xsd:schema xmlns:xsd="http://www.w3.org/2001/XMLSchema" xmlns:xs="http://www.w3.org/2001/XMLSchema" xmlns:p="http://schemas.microsoft.com/office/2006/metadata/properties" xmlns:ns2="c55a2d47-45ea-4a1a-bc02-40bc39471ea3" targetNamespace="http://schemas.microsoft.com/office/2006/metadata/properties" ma:root="true" ma:fieldsID="46acbae1b9945a5ebba3ea725af7959b" ns2:_="">
    <xsd:import namespace="c55a2d47-45ea-4a1a-bc02-40bc39471ea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a2d47-45ea-4a1a-bc02-40bc39471e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47A62-9ABF-4E1F-82DE-C6F0F4B8C90D}">
  <ds:schemaRefs>
    <ds:schemaRef ds:uri="http://schemas.microsoft.com/sharepoint/v3/contenttype/forms"/>
  </ds:schemaRefs>
</ds:datastoreItem>
</file>

<file path=customXml/itemProps2.xml><?xml version="1.0" encoding="utf-8"?>
<ds:datastoreItem xmlns:ds="http://schemas.openxmlformats.org/officeDocument/2006/customXml" ds:itemID="{325A6C19-7553-4B55-9BA8-76C9D184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a2d47-45ea-4a1a-bc02-40bc3947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DFC9D-FCAE-4292-89DC-FB28167A44B5}">
  <ds:schemaRefs>
    <ds:schemaRef ds:uri="http://schemas.microsoft.com/office/2006/documentManagement/types"/>
    <ds:schemaRef ds:uri="c55a2d47-45ea-4a1a-bc02-40bc39471ea3"/>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Washburn University</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Bayens</dc:creator>
  <cp:lastModifiedBy>Nancy Tate</cp:lastModifiedBy>
  <cp:revision>2</cp:revision>
  <cp:lastPrinted>2014-05-27T19:37:00Z</cp:lastPrinted>
  <dcterms:created xsi:type="dcterms:W3CDTF">2018-02-20T21:59:00Z</dcterms:created>
  <dcterms:modified xsi:type="dcterms:W3CDTF">2018-02-20T21:59:00Z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0x0101006673BE818523A74CB5A43AE55B7A2843</vt:lpwstr>
  </property>
</Properties>
</file>