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9BBCD" w14:textId="7EA2B2E8" w:rsidR="00634309" w:rsidRPr="00745EFB" w:rsidRDefault="00CD22B5" w:rsidP="00CD22B5">
      <w:pPr>
        <w:spacing w:after="0"/>
        <w:jc w:val="center"/>
        <w:rPr>
          <w:rFonts w:ascii="Times New Roman" w:hAnsi="Times New Roman" w:cs="Times New Roman"/>
          <w:b/>
          <w:bCs/>
          <w:sz w:val="24"/>
          <w:szCs w:val="24"/>
        </w:rPr>
      </w:pPr>
      <w:r w:rsidRPr="00CD22B5">
        <w:rPr>
          <w:rFonts w:ascii="Times New Roman" w:hAnsi="Times New Roman" w:cs="Times New Roman"/>
          <w:b/>
          <w:bCs/>
          <w:sz w:val="32"/>
          <w:szCs w:val="32"/>
        </w:rPr>
        <w:t>TRAVEL FAQs</w:t>
      </w:r>
    </w:p>
    <w:p w14:paraId="532CA901" w14:textId="77777777" w:rsidR="0036181C" w:rsidRPr="00745EFB" w:rsidRDefault="0036181C" w:rsidP="001F737A">
      <w:pPr>
        <w:spacing w:after="0"/>
        <w:rPr>
          <w:rFonts w:ascii="Times New Roman" w:hAnsi="Times New Roman" w:cs="Times New Roman"/>
          <w:sz w:val="24"/>
          <w:szCs w:val="24"/>
        </w:rPr>
      </w:pPr>
    </w:p>
    <w:p w14:paraId="75E03B5C" w14:textId="77777777" w:rsidR="00105220" w:rsidRPr="00745EFB" w:rsidRDefault="00105220" w:rsidP="001F737A">
      <w:pPr>
        <w:spacing w:after="0"/>
        <w:rPr>
          <w:rFonts w:ascii="Times New Roman" w:hAnsi="Times New Roman" w:cs="Times New Roman"/>
          <w:sz w:val="24"/>
          <w:szCs w:val="24"/>
        </w:rPr>
      </w:pPr>
    </w:p>
    <w:p w14:paraId="09143DBE" w14:textId="77777777" w:rsidR="00105220" w:rsidRDefault="00105220" w:rsidP="001F737A">
      <w:pPr>
        <w:spacing w:after="0"/>
        <w:rPr>
          <w:rFonts w:ascii="Times New Roman" w:hAnsi="Times New Roman" w:cs="Times New Roman"/>
          <w:sz w:val="24"/>
          <w:szCs w:val="24"/>
        </w:rPr>
      </w:pPr>
    </w:p>
    <w:p w14:paraId="5971E5E2" w14:textId="1040FDCF" w:rsidR="00CD22B5" w:rsidRDefault="00CD22B5" w:rsidP="001F737A">
      <w:pPr>
        <w:spacing w:after="0"/>
        <w:rPr>
          <w:rFonts w:ascii="Times New Roman" w:hAnsi="Times New Roman" w:cs="Times New Roman"/>
          <w:b/>
          <w:bCs/>
          <w:sz w:val="24"/>
          <w:szCs w:val="24"/>
        </w:rPr>
      </w:pPr>
      <w:r>
        <w:rPr>
          <w:rFonts w:ascii="Times New Roman" w:hAnsi="Times New Roman" w:cs="Times New Roman"/>
          <w:b/>
          <w:bCs/>
          <w:sz w:val="24"/>
          <w:szCs w:val="24"/>
        </w:rPr>
        <w:t>GENER</w:t>
      </w:r>
      <w:r w:rsidR="00F30D99">
        <w:rPr>
          <w:rFonts w:ascii="Times New Roman" w:hAnsi="Times New Roman" w:cs="Times New Roman"/>
          <w:b/>
          <w:bCs/>
          <w:sz w:val="24"/>
          <w:szCs w:val="24"/>
        </w:rPr>
        <w:t>AL</w:t>
      </w:r>
      <w:r>
        <w:rPr>
          <w:rFonts w:ascii="Times New Roman" w:hAnsi="Times New Roman" w:cs="Times New Roman"/>
          <w:b/>
          <w:bCs/>
          <w:sz w:val="24"/>
          <w:szCs w:val="24"/>
        </w:rPr>
        <w:t>:</w:t>
      </w:r>
    </w:p>
    <w:p w14:paraId="4E9EC19B" w14:textId="60C7140F" w:rsidR="00F32F85" w:rsidRDefault="00F32F85" w:rsidP="00F30D99">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What should be reported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an expense report?</w:t>
      </w:r>
    </w:p>
    <w:p w14:paraId="11ACD6EB" w14:textId="15D415F2" w:rsidR="00F32F85" w:rsidRPr="00F32F85" w:rsidRDefault="00F32F85" w:rsidP="00F32F85">
      <w:pPr>
        <w:pStyle w:val="ListParagraph"/>
        <w:numPr>
          <w:ilvl w:val="1"/>
          <w:numId w:val="8"/>
        </w:numPr>
        <w:spacing w:after="0"/>
        <w:rPr>
          <w:rFonts w:ascii="Times New Roman" w:hAnsi="Times New Roman" w:cs="Times New Roman"/>
          <w:color w:val="FF0000"/>
          <w:sz w:val="24"/>
          <w:szCs w:val="24"/>
        </w:rPr>
      </w:pPr>
      <w:r w:rsidRPr="00F32F85">
        <w:rPr>
          <w:rFonts w:ascii="Times New Roman" w:hAnsi="Times New Roman" w:cs="Times New Roman"/>
          <w:color w:val="FF0000"/>
          <w:sz w:val="24"/>
          <w:szCs w:val="24"/>
        </w:rPr>
        <w:t>All expenses associated with official University business should be reported on the expense report regardless of when or how the expense was paid.  Expenses above the approved travel amount should be reported and then reduced from the amount to be reimbursed.</w:t>
      </w:r>
    </w:p>
    <w:p w14:paraId="733DA487" w14:textId="4297A4EC" w:rsidR="00CD22B5" w:rsidRDefault="00CD22B5" w:rsidP="00F30D99">
      <w:pPr>
        <w:pStyle w:val="ListParagraph"/>
        <w:numPr>
          <w:ilvl w:val="0"/>
          <w:numId w:val="8"/>
        </w:numPr>
        <w:spacing w:after="0"/>
        <w:rPr>
          <w:rFonts w:ascii="Times New Roman" w:hAnsi="Times New Roman" w:cs="Times New Roman"/>
          <w:sz w:val="24"/>
          <w:szCs w:val="24"/>
        </w:rPr>
      </w:pPr>
      <w:r w:rsidRPr="001F737A">
        <w:rPr>
          <w:rFonts w:ascii="Times New Roman" w:hAnsi="Times New Roman" w:cs="Times New Roman"/>
          <w:sz w:val="24"/>
          <w:szCs w:val="24"/>
        </w:rPr>
        <w:t>Can we use Travel Leaders for booking official University business travel?</w:t>
      </w:r>
    </w:p>
    <w:p w14:paraId="461AA948" w14:textId="14969981" w:rsidR="00CD22B5" w:rsidRDefault="00CD22B5" w:rsidP="00F30D99">
      <w:pPr>
        <w:pStyle w:val="ListParagraph"/>
        <w:numPr>
          <w:ilvl w:val="1"/>
          <w:numId w:val="8"/>
        </w:numPr>
        <w:spacing w:after="0"/>
        <w:rPr>
          <w:rFonts w:ascii="Times New Roman" w:hAnsi="Times New Roman" w:cs="Times New Roman"/>
          <w:color w:val="FF0000"/>
          <w:sz w:val="24"/>
          <w:szCs w:val="24"/>
        </w:rPr>
      </w:pPr>
      <w:r>
        <w:rPr>
          <w:rFonts w:ascii="Times New Roman" w:hAnsi="Times New Roman" w:cs="Times New Roman"/>
          <w:color w:val="FF0000"/>
          <w:sz w:val="24"/>
          <w:szCs w:val="24"/>
        </w:rPr>
        <w:t xml:space="preserve">No.  The University does not have a contract with Travel Leaders for </w:t>
      </w:r>
      <w:r w:rsidR="00286455">
        <w:rPr>
          <w:rFonts w:ascii="Times New Roman" w:hAnsi="Times New Roman" w:cs="Times New Roman"/>
          <w:color w:val="FF0000"/>
          <w:sz w:val="24"/>
          <w:szCs w:val="24"/>
        </w:rPr>
        <w:t>u</w:t>
      </w:r>
      <w:r>
        <w:rPr>
          <w:rFonts w:ascii="Times New Roman" w:hAnsi="Times New Roman" w:cs="Times New Roman"/>
          <w:color w:val="FF0000"/>
          <w:sz w:val="24"/>
          <w:szCs w:val="24"/>
        </w:rPr>
        <w:t xml:space="preserve">niversity business travel.  The current contract </w:t>
      </w:r>
      <w:r w:rsidR="00286455">
        <w:rPr>
          <w:rFonts w:ascii="Times New Roman" w:hAnsi="Times New Roman" w:cs="Times New Roman"/>
          <w:color w:val="FF0000"/>
          <w:sz w:val="24"/>
          <w:szCs w:val="24"/>
        </w:rPr>
        <w:t xml:space="preserve">with Travel Leaders </w:t>
      </w:r>
      <w:r>
        <w:rPr>
          <w:rFonts w:ascii="Times New Roman" w:hAnsi="Times New Roman" w:cs="Times New Roman"/>
          <w:color w:val="FF0000"/>
          <w:sz w:val="24"/>
          <w:szCs w:val="24"/>
        </w:rPr>
        <w:t>is only for faculty recruitment.</w:t>
      </w:r>
    </w:p>
    <w:p w14:paraId="6B13DD9A" w14:textId="77777777" w:rsidR="00881058" w:rsidRPr="00745EFB" w:rsidRDefault="00881058" w:rsidP="00881058">
      <w:pPr>
        <w:pStyle w:val="xmsolistparagraph"/>
        <w:numPr>
          <w:ilvl w:val="0"/>
          <w:numId w:val="8"/>
        </w:numPr>
        <w:shd w:val="clear" w:color="auto" w:fill="FFFFFF"/>
        <w:spacing w:before="0" w:beforeAutospacing="0" w:after="0" w:afterAutospacing="0"/>
        <w:rPr>
          <w:color w:val="242424"/>
        </w:rPr>
      </w:pPr>
      <w:r w:rsidRPr="00745EFB">
        <w:rPr>
          <w:color w:val="242424"/>
        </w:rPr>
        <w:t>Will there be a travel agency to help with bookings?</w:t>
      </w:r>
      <w:r>
        <w:rPr>
          <w:color w:val="242424"/>
        </w:rPr>
        <w:t xml:space="preserve">  </w:t>
      </w:r>
      <w:r w:rsidRPr="00881058">
        <w:rPr>
          <w:color w:val="FF0000"/>
        </w:rPr>
        <w:t>Not at this time.</w:t>
      </w:r>
    </w:p>
    <w:p w14:paraId="285F6C33" w14:textId="43D70A5D" w:rsidR="00CD22B5" w:rsidRDefault="00CD22B5" w:rsidP="00F30D99">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How do we show entertainment, i.e. a traveler takes an alumni and potential donor out to eat while in travel status?</w:t>
      </w:r>
    </w:p>
    <w:p w14:paraId="6FC69B91" w14:textId="20C6D9E8" w:rsidR="00CD22B5" w:rsidRDefault="00CD22B5" w:rsidP="00F30D99">
      <w:pPr>
        <w:pStyle w:val="ListParagraph"/>
        <w:numPr>
          <w:ilvl w:val="1"/>
          <w:numId w:val="8"/>
        </w:numPr>
        <w:spacing w:after="0"/>
        <w:rPr>
          <w:rFonts w:ascii="Times New Roman" w:hAnsi="Times New Roman" w:cs="Times New Roman"/>
          <w:color w:val="FF0000"/>
          <w:sz w:val="24"/>
          <w:szCs w:val="24"/>
        </w:rPr>
      </w:pPr>
      <w:r>
        <w:rPr>
          <w:rFonts w:ascii="Times New Roman" w:hAnsi="Times New Roman" w:cs="Times New Roman"/>
          <w:color w:val="FF0000"/>
          <w:sz w:val="24"/>
          <w:szCs w:val="24"/>
        </w:rPr>
        <w:t xml:space="preserve">The traveler would mark the box for the meal </w:t>
      </w:r>
      <w:r w:rsidR="00286455">
        <w:rPr>
          <w:rFonts w:ascii="Times New Roman" w:hAnsi="Times New Roman" w:cs="Times New Roman"/>
          <w:color w:val="FF0000"/>
          <w:sz w:val="24"/>
          <w:szCs w:val="24"/>
        </w:rPr>
        <w:t xml:space="preserve">on the travel expense report </w:t>
      </w:r>
      <w:r>
        <w:rPr>
          <w:rFonts w:ascii="Times New Roman" w:hAnsi="Times New Roman" w:cs="Times New Roman"/>
          <w:color w:val="FF0000"/>
          <w:sz w:val="24"/>
          <w:szCs w:val="24"/>
        </w:rPr>
        <w:t xml:space="preserve">showing it as being provided.  </w:t>
      </w:r>
    </w:p>
    <w:p w14:paraId="181A41CF" w14:textId="1DC01047" w:rsidR="00286455" w:rsidRDefault="00286455" w:rsidP="00286455">
      <w:pPr>
        <w:pStyle w:val="ListParagraph"/>
        <w:numPr>
          <w:ilvl w:val="1"/>
          <w:numId w:val="8"/>
        </w:numPr>
        <w:spacing w:after="0"/>
        <w:rPr>
          <w:rFonts w:ascii="Times New Roman" w:hAnsi="Times New Roman" w:cs="Times New Roman"/>
          <w:color w:val="FF0000"/>
          <w:sz w:val="24"/>
          <w:szCs w:val="24"/>
        </w:rPr>
      </w:pPr>
      <w:r>
        <w:rPr>
          <w:rFonts w:ascii="Times New Roman" w:hAnsi="Times New Roman" w:cs="Times New Roman"/>
          <w:color w:val="FF0000"/>
          <w:sz w:val="24"/>
          <w:szCs w:val="24"/>
        </w:rPr>
        <w:t xml:space="preserve">Tip no more than 20% of the </w:t>
      </w:r>
      <w:r w:rsidRPr="00286455">
        <w:rPr>
          <w:rFonts w:ascii="Times New Roman" w:hAnsi="Times New Roman" w:cs="Times New Roman"/>
          <w:color w:val="FF0000"/>
          <w:sz w:val="24"/>
          <w:szCs w:val="24"/>
          <w:u w:val="single"/>
        </w:rPr>
        <w:t>pre-tax</w:t>
      </w:r>
      <w:r>
        <w:rPr>
          <w:rFonts w:ascii="Times New Roman" w:hAnsi="Times New Roman" w:cs="Times New Roman"/>
          <w:color w:val="FF0000"/>
          <w:sz w:val="24"/>
          <w:szCs w:val="24"/>
        </w:rPr>
        <w:t xml:space="preserve"> total.</w:t>
      </w:r>
    </w:p>
    <w:p w14:paraId="278A45B1" w14:textId="77777777" w:rsidR="00CD22B5" w:rsidRDefault="00CD22B5" w:rsidP="00F30D99">
      <w:pPr>
        <w:pStyle w:val="ListParagraph"/>
        <w:numPr>
          <w:ilvl w:val="1"/>
          <w:numId w:val="8"/>
        </w:numPr>
        <w:spacing w:after="0"/>
        <w:rPr>
          <w:rFonts w:ascii="Times New Roman" w:hAnsi="Times New Roman" w:cs="Times New Roman"/>
          <w:color w:val="FF0000"/>
          <w:sz w:val="24"/>
          <w:szCs w:val="24"/>
        </w:rPr>
      </w:pPr>
      <w:r>
        <w:rPr>
          <w:rFonts w:ascii="Times New Roman" w:hAnsi="Times New Roman" w:cs="Times New Roman"/>
          <w:color w:val="FF0000"/>
          <w:sz w:val="24"/>
          <w:szCs w:val="24"/>
        </w:rPr>
        <w:t>Submit the itemized receipt with the expense report, including on it:</w:t>
      </w:r>
    </w:p>
    <w:p w14:paraId="7EA06BF7" w14:textId="0C964C5E" w:rsidR="00CD22B5" w:rsidRDefault="00286455" w:rsidP="00F30D99">
      <w:pPr>
        <w:pStyle w:val="ListParagraph"/>
        <w:numPr>
          <w:ilvl w:val="2"/>
          <w:numId w:val="8"/>
        </w:numPr>
        <w:spacing w:after="0"/>
        <w:rPr>
          <w:rFonts w:ascii="Times New Roman" w:hAnsi="Times New Roman" w:cs="Times New Roman"/>
          <w:color w:val="FF0000"/>
          <w:sz w:val="24"/>
          <w:szCs w:val="24"/>
        </w:rPr>
      </w:pPr>
      <w:r>
        <w:rPr>
          <w:rFonts w:ascii="Times New Roman" w:hAnsi="Times New Roman" w:cs="Times New Roman"/>
          <w:color w:val="FF0000"/>
          <w:sz w:val="24"/>
          <w:szCs w:val="24"/>
        </w:rPr>
        <w:t>N</w:t>
      </w:r>
      <w:r w:rsidR="00CD22B5">
        <w:rPr>
          <w:rFonts w:ascii="Times New Roman" w:hAnsi="Times New Roman" w:cs="Times New Roman"/>
          <w:color w:val="FF0000"/>
          <w:sz w:val="24"/>
          <w:szCs w:val="24"/>
        </w:rPr>
        <w:t>ames of those eating and</w:t>
      </w:r>
    </w:p>
    <w:p w14:paraId="6B5AECAC" w14:textId="77777777" w:rsidR="00CD22B5" w:rsidRDefault="00CD22B5" w:rsidP="00F30D99">
      <w:pPr>
        <w:pStyle w:val="ListParagraph"/>
        <w:numPr>
          <w:ilvl w:val="2"/>
          <w:numId w:val="8"/>
        </w:numPr>
        <w:spacing w:after="0"/>
        <w:rPr>
          <w:rFonts w:ascii="Times New Roman" w:hAnsi="Times New Roman" w:cs="Times New Roman"/>
          <w:color w:val="FF0000"/>
          <w:sz w:val="24"/>
          <w:szCs w:val="24"/>
        </w:rPr>
      </w:pPr>
      <w:r>
        <w:rPr>
          <w:rFonts w:ascii="Times New Roman" w:hAnsi="Times New Roman" w:cs="Times New Roman"/>
          <w:color w:val="FF0000"/>
          <w:sz w:val="24"/>
          <w:szCs w:val="24"/>
        </w:rPr>
        <w:t>Business purpose of the meal.</w:t>
      </w:r>
    </w:p>
    <w:p w14:paraId="1A366BC3" w14:textId="42C9D11F" w:rsidR="00CD22B5" w:rsidRDefault="00CD22B5" w:rsidP="00F30D99">
      <w:pPr>
        <w:pStyle w:val="ListParagraph"/>
        <w:numPr>
          <w:ilvl w:val="1"/>
          <w:numId w:val="8"/>
        </w:numPr>
        <w:spacing w:after="0"/>
        <w:rPr>
          <w:rFonts w:ascii="Times New Roman" w:hAnsi="Times New Roman" w:cs="Times New Roman"/>
          <w:color w:val="FF0000"/>
          <w:sz w:val="24"/>
          <w:szCs w:val="24"/>
        </w:rPr>
      </w:pPr>
      <w:r>
        <w:rPr>
          <w:rFonts w:ascii="Times New Roman" w:hAnsi="Times New Roman" w:cs="Times New Roman"/>
          <w:color w:val="FF0000"/>
          <w:sz w:val="24"/>
          <w:szCs w:val="24"/>
        </w:rPr>
        <w:t xml:space="preserve">List the amount to be reimbursed </w:t>
      </w:r>
      <w:proofErr w:type="gramStart"/>
      <w:r>
        <w:rPr>
          <w:rFonts w:ascii="Times New Roman" w:hAnsi="Times New Roman" w:cs="Times New Roman"/>
          <w:color w:val="FF0000"/>
          <w:sz w:val="24"/>
          <w:szCs w:val="24"/>
        </w:rPr>
        <w:t>in</w:t>
      </w:r>
      <w:proofErr w:type="gramEnd"/>
      <w:r>
        <w:rPr>
          <w:rFonts w:ascii="Times New Roman" w:hAnsi="Times New Roman" w:cs="Times New Roman"/>
          <w:color w:val="FF0000"/>
          <w:sz w:val="24"/>
          <w:szCs w:val="24"/>
        </w:rPr>
        <w:t xml:space="preserve"> the Internet/Other column on the </w:t>
      </w:r>
      <w:r w:rsidR="00286455">
        <w:rPr>
          <w:rFonts w:ascii="Times New Roman" w:hAnsi="Times New Roman" w:cs="Times New Roman"/>
          <w:color w:val="FF0000"/>
          <w:sz w:val="24"/>
          <w:szCs w:val="24"/>
        </w:rPr>
        <w:t xml:space="preserve">travel </w:t>
      </w:r>
      <w:r>
        <w:rPr>
          <w:rFonts w:ascii="Times New Roman" w:hAnsi="Times New Roman" w:cs="Times New Roman"/>
          <w:color w:val="FF0000"/>
          <w:sz w:val="24"/>
          <w:szCs w:val="24"/>
        </w:rPr>
        <w:t>expense report.</w:t>
      </w:r>
    </w:p>
    <w:p w14:paraId="06FBA1CC" w14:textId="77777777" w:rsidR="00105220" w:rsidRPr="00105220" w:rsidRDefault="00F30D99" w:rsidP="00F30D99">
      <w:pPr>
        <w:pStyle w:val="ListParagraph"/>
        <w:numPr>
          <w:ilvl w:val="0"/>
          <w:numId w:val="8"/>
        </w:numPr>
        <w:spacing w:after="0"/>
        <w:rPr>
          <w:rFonts w:ascii="Times New Roman" w:hAnsi="Times New Roman" w:cs="Times New Roman"/>
          <w:sz w:val="24"/>
          <w:szCs w:val="24"/>
        </w:rPr>
      </w:pPr>
      <w:r w:rsidRPr="00F30D99">
        <w:rPr>
          <w:rFonts w:ascii="Times New Roman" w:hAnsi="Times New Roman" w:cs="Times New Roman"/>
          <w:sz w:val="24"/>
          <w:szCs w:val="24"/>
        </w:rPr>
        <w:t xml:space="preserve">Can student organizations get a p-card?  </w:t>
      </w:r>
      <w:r w:rsidRPr="00F30D99">
        <w:rPr>
          <w:rFonts w:ascii="Times New Roman" w:hAnsi="Times New Roman" w:cs="Times New Roman"/>
          <w:color w:val="FF0000"/>
          <w:sz w:val="24"/>
          <w:szCs w:val="24"/>
        </w:rPr>
        <w:t xml:space="preserve">No. </w:t>
      </w:r>
    </w:p>
    <w:p w14:paraId="42A557F8" w14:textId="77777777" w:rsidR="006E2C57" w:rsidRPr="006E2C57" w:rsidRDefault="00105220" w:rsidP="00F30D99">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If a personal charge was accidently processed on the University credit card or if the travel advance was </w:t>
      </w:r>
      <w:proofErr w:type="gramStart"/>
      <w:r>
        <w:rPr>
          <w:rFonts w:ascii="Times New Roman" w:hAnsi="Times New Roman" w:cs="Times New Roman"/>
          <w:sz w:val="24"/>
          <w:szCs w:val="24"/>
        </w:rPr>
        <w:t>actually more</w:t>
      </w:r>
      <w:proofErr w:type="gramEnd"/>
      <w:r>
        <w:rPr>
          <w:rFonts w:ascii="Times New Roman" w:hAnsi="Times New Roman" w:cs="Times New Roman"/>
          <w:sz w:val="24"/>
          <w:szCs w:val="24"/>
        </w:rPr>
        <w:t xml:space="preserve"> than the allowable amount how would </w:t>
      </w:r>
      <w:r w:rsidR="006E2C57">
        <w:rPr>
          <w:rFonts w:ascii="Times New Roman" w:hAnsi="Times New Roman" w:cs="Times New Roman"/>
          <w:sz w:val="24"/>
          <w:szCs w:val="24"/>
        </w:rPr>
        <w:t>the traveler reimburse the University?</w:t>
      </w:r>
    </w:p>
    <w:p w14:paraId="2943767F" w14:textId="77777777" w:rsidR="006E2C57" w:rsidRPr="006E2C57" w:rsidRDefault="006E2C57" w:rsidP="006E2C57">
      <w:pPr>
        <w:pStyle w:val="ListParagraph"/>
        <w:numPr>
          <w:ilvl w:val="1"/>
          <w:numId w:val="8"/>
        </w:numPr>
        <w:spacing w:after="0"/>
        <w:rPr>
          <w:rFonts w:ascii="Times New Roman" w:hAnsi="Times New Roman" w:cs="Times New Roman"/>
          <w:sz w:val="24"/>
          <w:szCs w:val="24"/>
        </w:rPr>
      </w:pPr>
      <w:r>
        <w:rPr>
          <w:rFonts w:ascii="Times New Roman" w:hAnsi="Times New Roman" w:cs="Times New Roman"/>
          <w:color w:val="FF0000"/>
          <w:sz w:val="24"/>
          <w:szCs w:val="24"/>
        </w:rPr>
        <w:t>The traveler may request their travel expense reimbursement be reduced by the amount due the University.  OR</w:t>
      </w:r>
    </w:p>
    <w:p w14:paraId="125FEB99" w14:textId="3D69414E" w:rsidR="00F30D99" w:rsidRPr="00E973BB" w:rsidRDefault="006E2C57" w:rsidP="006E2C57">
      <w:pPr>
        <w:pStyle w:val="ListParagraph"/>
        <w:numPr>
          <w:ilvl w:val="1"/>
          <w:numId w:val="8"/>
        </w:numPr>
        <w:spacing w:after="0"/>
        <w:rPr>
          <w:rFonts w:ascii="Times New Roman" w:hAnsi="Times New Roman" w:cs="Times New Roman"/>
          <w:sz w:val="24"/>
          <w:szCs w:val="24"/>
        </w:rPr>
      </w:pPr>
      <w:r>
        <w:rPr>
          <w:rFonts w:ascii="Times New Roman" w:hAnsi="Times New Roman" w:cs="Times New Roman"/>
          <w:color w:val="FF0000"/>
          <w:sz w:val="24"/>
          <w:szCs w:val="24"/>
        </w:rPr>
        <w:t>The traveler may write a check or provide cash to their Department to deposit.  If the traveler would prefer to pay with a credit card, they would need to obtain the completed deposit form from their Department and take it to the Cashier’s window to make the credit card payment.</w:t>
      </w:r>
      <w:r w:rsidR="00F30D99" w:rsidRPr="00F30D99">
        <w:rPr>
          <w:rFonts w:ascii="Times New Roman" w:hAnsi="Times New Roman" w:cs="Times New Roman"/>
          <w:color w:val="FF0000"/>
          <w:sz w:val="24"/>
          <w:szCs w:val="24"/>
        </w:rPr>
        <w:t xml:space="preserve"> </w:t>
      </w:r>
    </w:p>
    <w:p w14:paraId="1849D2AC" w14:textId="3A787D4E" w:rsidR="00E973BB" w:rsidRPr="00932D51" w:rsidRDefault="00E973BB" w:rsidP="00E973BB">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How do I receive reimbursement for items I had to purchase for business purposes while traveling, i.e. office supplies, </w:t>
      </w:r>
      <w:proofErr w:type="spellStart"/>
      <w:r>
        <w:rPr>
          <w:rFonts w:ascii="Times New Roman" w:hAnsi="Times New Roman" w:cs="Times New Roman"/>
          <w:sz w:val="24"/>
          <w:szCs w:val="24"/>
        </w:rPr>
        <w:t>wifi</w:t>
      </w:r>
      <w:proofErr w:type="spellEnd"/>
      <w:r>
        <w:rPr>
          <w:rFonts w:ascii="Times New Roman" w:hAnsi="Times New Roman" w:cs="Times New Roman"/>
          <w:sz w:val="24"/>
          <w:szCs w:val="24"/>
        </w:rPr>
        <w:t xml:space="preserve">, etc.  </w:t>
      </w:r>
      <w:r w:rsidR="002A5074">
        <w:rPr>
          <w:rFonts w:ascii="Times New Roman" w:hAnsi="Times New Roman" w:cs="Times New Roman"/>
          <w:color w:val="FF0000"/>
          <w:sz w:val="24"/>
          <w:szCs w:val="24"/>
        </w:rPr>
        <w:t xml:space="preserve">You may use a university credit card for the purchase, obtain an itemized receipt, explain the business purpose of the </w:t>
      </w:r>
      <w:proofErr w:type="gramStart"/>
      <w:r w:rsidR="002A5074">
        <w:rPr>
          <w:rFonts w:ascii="Times New Roman" w:hAnsi="Times New Roman" w:cs="Times New Roman"/>
          <w:color w:val="FF0000"/>
          <w:sz w:val="24"/>
          <w:szCs w:val="24"/>
        </w:rPr>
        <w:t>purchase</w:t>
      </w:r>
      <w:proofErr w:type="gramEnd"/>
      <w:r w:rsidR="002A5074">
        <w:rPr>
          <w:rFonts w:ascii="Times New Roman" w:hAnsi="Times New Roman" w:cs="Times New Roman"/>
          <w:color w:val="FF0000"/>
          <w:sz w:val="24"/>
          <w:szCs w:val="24"/>
        </w:rPr>
        <w:t xml:space="preserve"> and include the amount in the “Internet/Other” column of the expense report.  If using personal funds, i</w:t>
      </w:r>
      <w:r>
        <w:rPr>
          <w:rFonts w:ascii="Times New Roman" w:hAnsi="Times New Roman" w:cs="Times New Roman"/>
          <w:color w:val="FF0000"/>
          <w:sz w:val="24"/>
          <w:szCs w:val="24"/>
        </w:rPr>
        <w:t xml:space="preserve">nclude an itemized receipt, explain the business purpose of the </w:t>
      </w:r>
      <w:proofErr w:type="gramStart"/>
      <w:r>
        <w:rPr>
          <w:rFonts w:ascii="Times New Roman" w:hAnsi="Times New Roman" w:cs="Times New Roman"/>
          <w:color w:val="FF0000"/>
          <w:sz w:val="24"/>
          <w:szCs w:val="24"/>
        </w:rPr>
        <w:t>purchase</w:t>
      </w:r>
      <w:proofErr w:type="gramEnd"/>
      <w:r>
        <w:rPr>
          <w:rFonts w:ascii="Times New Roman" w:hAnsi="Times New Roman" w:cs="Times New Roman"/>
          <w:color w:val="FF0000"/>
          <w:sz w:val="24"/>
          <w:szCs w:val="24"/>
        </w:rPr>
        <w:t xml:space="preserve"> and include in the “Internet/Other” column of the travel expense report.</w:t>
      </w:r>
    </w:p>
    <w:p w14:paraId="431494A0" w14:textId="6F2528FF" w:rsidR="00932D51" w:rsidRPr="00932D51" w:rsidRDefault="00932D51" w:rsidP="00E973BB">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The conference hotel is </w:t>
      </w:r>
      <w:proofErr w:type="gramStart"/>
      <w:r>
        <w:rPr>
          <w:rFonts w:ascii="Times New Roman" w:hAnsi="Times New Roman" w:cs="Times New Roman"/>
          <w:sz w:val="24"/>
          <w:szCs w:val="24"/>
        </w:rPr>
        <w:t>booked</w:t>
      </w:r>
      <w:proofErr w:type="gramEnd"/>
      <w:r>
        <w:rPr>
          <w:rFonts w:ascii="Times New Roman" w:hAnsi="Times New Roman" w:cs="Times New Roman"/>
          <w:sz w:val="24"/>
          <w:szCs w:val="24"/>
        </w:rPr>
        <w:t xml:space="preserve"> and I made arrangements close by, but will require me to take an Uber/taxi to the conference each day.  May I request reimbursement for these charges?  </w:t>
      </w:r>
      <w:r>
        <w:rPr>
          <w:rFonts w:ascii="Times New Roman" w:hAnsi="Times New Roman" w:cs="Times New Roman"/>
          <w:color w:val="FF0000"/>
          <w:sz w:val="24"/>
          <w:szCs w:val="24"/>
        </w:rPr>
        <w:t>Yes.  Provide an itemized receipt with your expense report.</w:t>
      </w:r>
    </w:p>
    <w:p w14:paraId="6EED7740" w14:textId="3418581A" w:rsidR="00932D51" w:rsidRPr="00DE36EE" w:rsidRDefault="00932D51" w:rsidP="00E973BB">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I am traveling to multiple locations for official University business, which per diem should I use?  </w:t>
      </w:r>
      <w:r>
        <w:rPr>
          <w:rFonts w:ascii="Times New Roman" w:hAnsi="Times New Roman" w:cs="Times New Roman"/>
          <w:color w:val="FF0000"/>
          <w:sz w:val="24"/>
          <w:szCs w:val="24"/>
        </w:rPr>
        <w:t>The per diem should represent where you are sleeping that day.</w:t>
      </w:r>
    </w:p>
    <w:p w14:paraId="1CFBE212" w14:textId="353AAF98" w:rsidR="00DE36EE" w:rsidRPr="00745EFB" w:rsidRDefault="00DE36EE" w:rsidP="00E973BB">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When I chose the departure and return time</w:t>
      </w:r>
      <w:r w:rsidR="00745EFB">
        <w:rPr>
          <w:rFonts w:ascii="Times New Roman" w:hAnsi="Times New Roman" w:cs="Times New Roman"/>
          <w:sz w:val="24"/>
          <w:szCs w:val="24"/>
        </w:rPr>
        <w:t xml:space="preserve"> on the expense report</w:t>
      </w:r>
      <w:r>
        <w:rPr>
          <w:rFonts w:ascii="Times New Roman" w:hAnsi="Times New Roman" w:cs="Times New Roman"/>
          <w:sz w:val="24"/>
          <w:szCs w:val="24"/>
        </w:rPr>
        <w:t xml:space="preserve">, does this include travel time to/from the airport.  </w:t>
      </w:r>
      <w:r>
        <w:rPr>
          <w:rFonts w:ascii="Times New Roman" w:hAnsi="Times New Roman" w:cs="Times New Roman"/>
          <w:color w:val="FF0000"/>
          <w:sz w:val="24"/>
          <w:szCs w:val="24"/>
        </w:rPr>
        <w:t xml:space="preserve">Yes.  The official departure and return time should </w:t>
      </w:r>
      <w:r w:rsidR="002A5074">
        <w:rPr>
          <w:rFonts w:ascii="Times New Roman" w:hAnsi="Times New Roman" w:cs="Times New Roman"/>
          <w:color w:val="FF0000"/>
          <w:sz w:val="24"/>
          <w:szCs w:val="24"/>
        </w:rPr>
        <w:t>begin</w:t>
      </w:r>
      <w:r>
        <w:rPr>
          <w:rFonts w:ascii="Times New Roman" w:hAnsi="Times New Roman" w:cs="Times New Roman"/>
          <w:color w:val="FF0000"/>
          <w:sz w:val="24"/>
          <w:szCs w:val="24"/>
        </w:rPr>
        <w:t xml:space="preserve"> as soon as you leave for the travel.</w:t>
      </w:r>
    </w:p>
    <w:p w14:paraId="39CD38C8" w14:textId="0F4362D0" w:rsidR="00745EFB" w:rsidRPr="00745EFB" w:rsidRDefault="00745EFB" w:rsidP="00745EFB">
      <w:pPr>
        <w:pStyle w:val="xmsolistparagraph"/>
        <w:numPr>
          <w:ilvl w:val="0"/>
          <w:numId w:val="8"/>
        </w:numPr>
        <w:shd w:val="clear" w:color="auto" w:fill="FFFFFF"/>
        <w:spacing w:before="0" w:beforeAutospacing="0" w:after="0" w:afterAutospacing="0"/>
        <w:rPr>
          <w:color w:val="242424"/>
        </w:rPr>
      </w:pPr>
      <w:r w:rsidRPr="00745EFB">
        <w:rPr>
          <w:color w:val="242424"/>
        </w:rPr>
        <w:t>Sometimes I receive a flash sale from S</w:t>
      </w:r>
      <w:r>
        <w:rPr>
          <w:color w:val="242424"/>
        </w:rPr>
        <w:t>outhwest</w:t>
      </w:r>
      <w:r w:rsidRPr="00745EFB">
        <w:rPr>
          <w:color w:val="242424"/>
        </w:rPr>
        <w:t xml:space="preserve"> in the evening and only have a few hours.  How can I take advantage of this and save the University money?</w:t>
      </w:r>
      <w:r>
        <w:rPr>
          <w:color w:val="242424"/>
        </w:rPr>
        <w:t xml:space="preserve">  </w:t>
      </w:r>
      <w:r w:rsidR="002A5074">
        <w:rPr>
          <w:color w:val="FF0000"/>
        </w:rPr>
        <w:t>It is encouraged to use a</w:t>
      </w:r>
      <w:r>
        <w:rPr>
          <w:color w:val="FF0000"/>
        </w:rPr>
        <w:t xml:space="preserve"> University p-card.</w:t>
      </w:r>
      <w:r w:rsidR="002A5074">
        <w:rPr>
          <w:color w:val="FF0000"/>
        </w:rPr>
        <w:t xml:space="preserve">  If you do not have one and use a personal card, please realize you will not be reimbursed for the purchase until after the travel when you submit the travel expense report.</w:t>
      </w:r>
    </w:p>
    <w:p w14:paraId="2CBF1674" w14:textId="75248BE5" w:rsidR="00745EFB" w:rsidRDefault="00F15870" w:rsidP="000C7D89">
      <w:pPr>
        <w:pStyle w:val="xmsolistparagraph"/>
        <w:numPr>
          <w:ilvl w:val="0"/>
          <w:numId w:val="8"/>
        </w:numPr>
        <w:shd w:val="clear" w:color="auto" w:fill="FFFFFF"/>
        <w:spacing w:before="0" w:beforeAutospacing="0" w:after="0" w:afterAutospacing="0"/>
        <w:rPr>
          <w:color w:val="242424"/>
        </w:rPr>
      </w:pPr>
      <w:r>
        <w:rPr>
          <w:color w:val="242424"/>
        </w:rPr>
        <w:t>I</w:t>
      </w:r>
      <w:r w:rsidRPr="00F15870">
        <w:rPr>
          <w:color w:val="242424"/>
        </w:rPr>
        <w:t xml:space="preserve">f I use a personal credit card for travel </w:t>
      </w:r>
      <w:proofErr w:type="gramStart"/>
      <w:r w:rsidRPr="00F15870">
        <w:rPr>
          <w:color w:val="242424"/>
        </w:rPr>
        <w:t>expense</w:t>
      </w:r>
      <w:proofErr w:type="gramEnd"/>
      <w:r w:rsidRPr="00F15870">
        <w:rPr>
          <w:color w:val="242424"/>
        </w:rPr>
        <w:t xml:space="preserve"> which are not being reimbursed by the University, but are official University travel costs </w:t>
      </w:r>
      <w:r>
        <w:rPr>
          <w:color w:val="242424"/>
        </w:rPr>
        <w:t xml:space="preserve">how do I show this on the travel expense report?  </w:t>
      </w:r>
      <w:r>
        <w:rPr>
          <w:color w:val="FF0000"/>
        </w:rPr>
        <w:t xml:space="preserve">All official University travel costs should be included </w:t>
      </w:r>
      <w:proofErr w:type="gramStart"/>
      <w:r>
        <w:rPr>
          <w:color w:val="FF0000"/>
        </w:rPr>
        <w:t>on</w:t>
      </w:r>
      <w:proofErr w:type="gramEnd"/>
      <w:r>
        <w:rPr>
          <w:color w:val="FF0000"/>
        </w:rPr>
        <w:t xml:space="preserve"> the expense report, therefore, please list the expense in the appropriate section of the form</w:t>
      </w:r>
      <w:r w:rsidR="00634309">
        <w:rPr>
          <w:color w:val="FF0000"/>
        </w:rPr>
        <w:t xml:space="preserve">.  Explain in the Purpose of trip field the amount which was paid with personal funds as it was not approved by the University.  </w:t>
      </w:r>
    </w:p>
    <w:p w14:paraId="2B5A3E57" w14:textId="1488BE78" w:rsidR="00C7246F" w:rsidRPr="00634309" w:rsidRDefault="00F15870" w:rsidP="00634309">
      <w:pPr>
        <w:pStyle w:val="ListParagraph"/>
        <w:numPr>
          <w:ilvl w:val="0"/>
          <w:numId w:val="8"/>
        </w:numPr>
        <w:spacing w:after="0"/>
        <w:rPr>
          <w:rFonts w:ascii="Times New Roman" w:hAnsi="Times New Roman" w:cs="Times New Roman"/>
          <w:sz w:val="24"/>
          <w:szCs w:val="24"/>
        </w:rPr>
      </w:pPr>
      <w:r>
        <w:rPr>
          <w:rFonts w:ascii="Times New Roman" w:hAnsi="Times New Roman" w:cs="Times New Roman"/>
          <w:color w:val="242424"/>
          <w:sz w:val="24"/>
          <w:szCs w:val="24"/>
        </w:rPr>
        <w:t xml:space="preserve">I am traveling with a group and one individual will be making the travel arrangements and charging them to a University p-card.  How do we account for this </w:t>
      </w:r>
      <w:proofErr w:type="gramStart"/>
      <w:r>
        <w:rPr>
          <w:rFonts w:ascii="Times New Roman" w:hAnsi="Times New Roman" w:cs="Times New Roman"/>
          <w:color w:val="242424"/>
          <w:sz w:val="24"/>
          <w:szCs w:val="24"/>
        </w:rPr>
        <w:t>on</w:t>
      </w:r>
      <w:proofErr w:type="gramEnd"/>
      <w:r>
        <w:rPr>
          <w:rFonts w:ascii="Times New Roman" w:hAnsi="Times New Roman" w:cs="Times New Roman"/>
          <w:color w:val="242424"/>
          <w:sz w:val="24"/>
          <w:szCs w:val="24"/>
        </w:rPr>
        <w:t xml:space="preserve"> the travel expense report?</w:t>
      </w:r>
      <w:r>
        <w:rPr>
          <w:color w:val="242424"/>
        </w:rPr>
        <w:t xml:space="preserve">  </w:t>
      </w:r>
      <w:r>
        <w:rPr>
          <w:rFonts w:ascii="Times New Roman" w:hAnsi="Times New Roman" w:cs="Times New Roman"/>
          <w:color w:val="FF0000"/>
          <w:sz w:val="24"/>
          <w:szCs w:val="24"/>
        </w:rPr>
        <w:t>When processing the University credit card payment, please list those traveling in the comment section and then split the cost among the FOAPAL(s).  Each traveler would show their portion of the cost on the travel expense report and show it as being paid with the p-card.</w:t>
      </w:r>
    </w:p>
    <w:p w14:paraId="12F064DD" w14:textId="77777777" w:rsidR="00C7246F" w:rsidRPr="00881058" w:rsidRDefault="00C7246F" w:rsidP="00C7246F">
      <w:pPr>
        <w:pStyle w:val="ListParagraph"/>
        <w:spacing w:after="0"/>
        <w:rPr>
          <w:rFonts w:ascii="Times New Roman" w:hAnsi="Times New Roman" w:cs="Times New Roman"/>
          <w:sz w:val="24"/>
          <w:szCs w:val="24"/>
        </w:rPr>
      </w:pPr>
    </w:p>
    <w:p w14:paraId="576330DD" w14:textId="77777777" w:rsidR="00D61D21" w:rsidRDefault="00D61D21" w:rsidP="00D61D21">
      <w:pPr>
        <w:spacing w:after="0"/>
        <w:ind w:left="360"/>
        <w:rPr>
          <w:rFonts w:ascii="Times New Roman" w:hAnsi="Times New Roman" w:cs="Times New Roman"/>
          <w:sz w:val="24"/>
          <w:szCs w:val="24"/>
        </w:rPr>
      </w:pPr>
    </w:p>
    <w:p w14:paraId="780D20F4" w14:textId="147E967D" w:rsidR="00D61D21" w:rsidRPr="00D61D21" w:rsidRDefault="00D61D21" w:rsidP="003D20F1">
      <w:pPr>
        <w:spacing w:after="0"/>
        <w:rPr>
          <w:rFonts w:ascii="Times New Roman" w:hAnsi="Times New Roman" w:cs="Times New Roman"/>
          <w:b/>
          <w:bCs/>
          <w:sz w:val="24"/>
          <w:szCs w:val="24"/>
        </w:rPr>
      </w:pPr>
      <w:r w:rsidRPr="00D61D21">
        <w:rPr>
          <w:rFonts w:ascii="Times New Roman" w:hAnsi="Times New Roman" w:cs="Times New Roman"/>
          <w:b/>
          <w:bCs/>
          <w:sz w:val="24"/>
          <w:szCs w:val="24"/>
        </w:rPr>
        <w:t>KCI P</w:t>
      </w:r>
      <w:r>
        <w:rPr>
          <w:rFonts w:ascii="Times New Roman" w:hAnsi="Times New Roman" w:cs="Times New Roman"/>
          <w:b/>
          <w:bCs/>
          <w:sz w:val="24"/>
          <w:szCs w:val="24"/>
        </w:rPr>
        <w:t>ARKING</w:t>
      </w:r>
      <w:r w:rsidRPr="00D61D21">
        <w:rPr>
          <w:rFonts w:ascii="Times New Roman" w:hAnsi="Times New Roman" w:cs="Times New Roman"/>
          <w:b/>
          <w:bCs/>
          <w:sz w:val="24"/>
          <w:szCs w:val="24"/>
        </w:rPr>
        <w:t>:</w:t>
      </w:r>
    </w:p>
    <w:p w14:paraId="0FA1F387" w14:textId="13567D2F" w:rsidR="00881058" w:rsidRPr="00D61D21" w:rsidRDefault="00D61D21" w:rsidP="00D61D21">
      <w:pPr>
        <w:pStyle w:val="ListParagraph"/>
        <w:numPr>
          <w:ilvl w:val="0"/>
          <w:numId w:val="13"/>
        </w:numPr>
        <w:spacing w:after="0"/>
        <w:rPr>
          <w:rFonts w:ascii="Times New Roman" w:hAnsi="Times New Roman" w:cs="Times New Roman"/>
          <w:sz w:val="24"/>
          <w:szCs w:val="24"/>
        </w:rPr>
      </w:pPr>
      <w:r w:rsidRPr="00D61D21">
        <w:rPr>
          <w:rFonts w:ascii="Times New Roman" w:hAnsi="Times New Roman" w:cs="Times New Roman"/>
          <w:sz w:val="24"/>
          <w:szCs w:val="24"/>
        </w:rPr>
        <w:t xml:space="preserve">I will be traveling from the KCI airport, where should I park?  </w:t>
      </w:r>
      <w:r w:rsidRPr="00D61D21">
        <w:rPr>
          <w:rFonts w:ascii="Times New Roman" w:hAnsi="Times New Roman" w:cs="Times New Roman"/>
          <w:color w:val="FF0000"/>
          <w:sz w:val="24"/>
          <w:szCs w:val="24"/>
        </w:rPr>
        <w:t xml:space="preserve">The University will pay for the Park Air Express outdoor parking for travel related to non-grant funds.  Grant funds require the least expensive </w:t>
      </w:r>
      <w:proofErr w:type="gramStart"/>
      <w:r w:rsidRPr="00D61D21">
        <w:rPr>
          <w:rFonts w:ascii="Times New Roman" w:hAnsi="Times New Roman" w:cs="Times New Roman"/>
          <w:color w:val="FF0000"/>
          <w:sz w:val="24"/>
          <w:szCs w:val="24"/>
        </w:rPr>
        <w:t>rate,</w:t>
      </w:r>
      <w:proofErr w:type="gramEnd"/>
      <w:r w:rsidRPr="00D61D21">
        <w:rPr>
          <w:rFonts w:ascii="Times New Roman" w:hAnsi="Times New Roman" w:cs="Times New Roman"/>
          <w:color w:val="FF0000"/>
          <w:sz w:val="24"/>
          <w:szCs w:val="24"/>
        </w:rPr>
        <w:t xml:space="preserve"> therefore, you may only claim the economy parking rate for grant funded travel.</w:t>
      </w:r>
    </w:p>
    <w:p w14:paraId="6156FDEA" w14:textId="73ACB382" w:rsidR="00D61D21" w:rsidRPr="00634309" w:rsidRDefault="00D61D21" w:rsidP="00D61D21">
      <w:pPr>
        <w:pStyle w:val="ListParagraph"/>
        <w:numPr>
          <w:ilvl w:val="0"/>
          <w:numId w:val="13"/>
        </w:numPr>
        <w:spacing w:after="0"/>
        <w:rPr>
          <w:rFonts w:ascii="Times New Roman" w:hAnsi="Times New Roman" w:cs="Times New Roman"/>
          <w:sz w:val="24"/>
          <w:szCs w:val="24"/>
        </w:rPr>
      </w:pPr>
      <w:r w:rsidRPr="00634309">
        <w:rPr>
          <w:rFonts w:ascii="Times New Roman" w:hAnsi="Times New Roman" w:cs="Times New Roman"/>
          <w:sz w:val="24"/>
          <w:szCs w:val="24"/>
        </w:rPr>
        <w:t xml:space="preserve">Does the University have a corporate account for the Park Air Express at the KCI Airport?  </w:t>
      </w:r>
      <w:r w:rsidR="00634309" w:rsidRPr="00634309">
        <w:rPr>
          <w:rFonts w:ascii="Times New Roman" w:hAnsi="Times New Roman" w:cs="Times New Roman"/>
          <w:color w:val="FF0000"/>
          <w:sz w:val="24"/>
          <w:szCs w:val="24"/>
        </w:rPr>
        <w:t xml:space="preserve">The University has </w:t>
      </w:r>
      <w:proofErr w:type="gramStart"/>
      <w:r w:rsidR="00634309" w:rsidRPr="00634309">
        <w:rPr>
          <w:rFonts w:ascii="Times New Roman" w:hAnsi="Times New Roman" w:cs="Times New Roman"/>
          <w:color w:val="FF0000"/>
          <w:sz w:val="24"/>
          <w:szCs w:val="24"/>
        </w:rPr>
        <w:t>submitted for</w:t>
      </w:r>
      <w:proofErr w:type="gramEnd"/>
      <w:r w:rsidR="00634309" w:rsidRPr="00634309">
        <w:rPr>
          <w:rFonts w:ascii="Times New Roman" w:hAnsi="Times New Roman" w:cs="Times New Roman"/>
          <w:color w:val="FF0000"/>
          <w:sz w:val="24"/>
          <w:szCs w:val="24"/>
        </w:rPr>
        <w:t xml:space="preserve"> </w:t>
      </w:r>
      <w:proofErr w:type="gramStart"/>
      <w:r w:rsidR="00634309" w:rsidRPr="00634309">
        <w:rPr>
          <w:rFonts w:ascii="Times New Roman" w:hAnsi="Times New Roman" w:cs="Times New Roman"/>
          <w:color w:val="FF0000"/>
          <w:sz w:val="24"/>
          <w:szCs w:val="24"/>
        </w:rPr>
        <w:t>this</w:t>
      </w:r>
      <w:proofErr w:type="gramEnd"/>
      <w:r w:rsidR="00634309" w:rsidRPr="00634309">
        <w:rPr>
          <w:rFonts w:ascii="Times New Roman" w:hAnsi="Times New Roman" w:cs="Times New Roman"/>
          <w:color w:val="FF0000"/>
          <w:sz w:val="24"/>
          <w:szCs w:val="24"/>
        </w:rPr>
        <w:t xml:space="preserve"> and more information will be provided once this has been approved.</w:t>
      </w:r>
    </w:p>
    <w:p w14:paraId="68906F4D" w14:textId="77777777" w:rsidR="00F15870" w:rsidRPr="00F15870" w:rsidRDefault="00F15870" w:rsidP="00F15870">
      <w:pPr>
        <w:pStyle w:val="xmsolistparagraph"/>
        <w:shd w:val="clear" w:color="auto" w:fill="FFFFFF"/>
        <w:spacing w:before="0" w:beforeAutospacing="0" w:after="0" w:afterAutospacing="0"/>
        <w:ind w:left="720"/>
        <w:rPr>
          <w:color w:val="242424"/>
        </w:rPr>
      </w:pPr>
    </w:p>
    <w:p w14:paraId="776D63EC" w14:textId="77777777" w:rsidR="00F30D99" w:rsidRPr="00F30D99" w:rsidRDefault="00F30D99" w:rsidP="00F30D99">
      <w:pPr>
        <w:spacing w:after="0"/>
        <w:rPr>
          <w:rFonts w:ascii="Times New Roman" w:hAnsi="Times New Roman" w:cs="Times New Roman"/>
          <w:color w:val="FF0000"/>
          <w:sz w:val="24"/>
          <w:szCs w:val="24"/>
        </w:rPr>
      </w:pPr>
    </w:p>
    <w:p w14:paraId="38D1DF0E" w14:textId="018CFAC7" w:rsidR="00CD22B5" w:rsidRPr="00CD22B5" w:rsidRDefault="00CD22B5" w:rsidP="001F737A">
      <w:pPr>
        <w:spacing w:after="0"/>
        <w:rPr>
          <w:rFonts w:ascii="Times New Roman" w:hAnsi="Times New Roman" w:cs="Times New Roman"/>
          <w:b/>
          <w:bCs/>
          <w:sz w:val="24"/>
          <w:szCs w:val="24"/>
        </w:rPr>
      </w:pPr>
      <w:r w:rsidRPr="00CD22B5">
        <w:rPr>
          <w:rFonts w:ascii="Times New Roman" w:hAnsi="Times New Roman" w:cs="Times New Roman"/>
          <w:b/>
          <w:bCs/>
          <w:sz w:val="24"/>
          <w:szCs w:val="24"/>
        </w:rPr>
        <w:t>LODGING:</w:t>
      </w:r>
    </w:p>
    <w:p w14:paraId="5834C78B" w14:textId="6C9B7B7D" w:rsidR="00AB394B" w:rsidRDefault="00AB394B" w:rsidP="00B7611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Can traveler’s request Government </w:t>
      </w:r>
      <w:r w:rsidR="008C129B">
        <w:rPr>
          <w:rFonts w:ascii="Times New Roman" w:hAnsi="Times New Roman" w:cs="Times New Roman"/>
          <w:sz w:val="24"/>
          <w:szCs w:val="24"/>
        </w:rPr>
        <w:t xml:space="preserve">(GSA) </w:t>
      </w:r>
      <w:proofErr w:type="gramStart"/>
      <w:r>
        <w:rPr>
          <w:rFonts w:ascii="Times New Roman" w:hAnsi="Times New Roman" w:cs="Times New Roman"/>
          <w:sz w:val="24"/>
          <w:szCs w:val="24"/>
        </w:rPr>
        <w:t>rate’s</w:t>
      </w:r>
      <w:proofErr w:type="gramEnd"/>
      <w:r>
        <w:rPr>
          <w:rFonts w:ascii="Times New Roman" w:hAnsi="Times New Roman" w:cs="Times New Roman"/>
          <w:sz w:val="24"/>
          <w:szCs w:val="24"/>
        </w:rPr>
        <w:t xml:space="preserve"> when making lodging reservations?  </w:t>
      </w:r>
      <w:r>
        <w:rPr>
          <w:rFonts w:ascii="Times New Roman" w:hAnsi="Times New Roman" w:cs="Times New Roman"/>
          <w:color w:val="FF0000"/>
          <w:sz w:val="24"/>
          <w:szCs w:val="24"/>
        </w:rPr>
        <w:t>Yes.  Washburn University is considered a political subdivision and is a publicly funded university.</w:t>
      </w:r>
    </w:p>
    <w:p w14:paraId="4FEFD0C5" w14:textId="235D9549" w:rsidR="00B76111" w:rsidRPr="00932D51" w:rsidRDefault="00B76111" w:rsidP="00B7611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Can the conference lodging rate be reimbursed instead of the lodging per diem?  </w:t>
      </w:r>
      <w:r>
        <w:rPr>
          <w:rFonts w:ascii="Times New Roman" w:hAnsi="Times New Roman" w:cs="Times New Roman"/>
          <w:color w:val="FF0000"/>
          <w:sz w:val="24"/>
          <w:szCs w:val="24"/>
        </w:rPr>
        <w:t>Yes.  The conference agenda including the conference rate must be attached to the expense report.</w:t>
      </w:r>
    </w:p>
    <w:p w14:paraId="279A9B56" w14:textId="472D9A08" w:rsidR="00932D51" w:rsidRPr="00932D51" w:rsidRDefault="00932D51" w:rsidP="00B7611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May I stay in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Airbnb or VRBO and obtain the GSA per diem rate?  </w:t>
      </w:r>
      <w:r>
        <w:rPr>
          <w:rFonts w:ascii="Times New Roman" w:hAnsi="Times New Roman" w:cs="Times New Roman"/>
          <w:color w:val="FF0000"/>
          <w:sz w:val="24"/>
          <w:szCs w:val="24"/>
        </w:rPr>
        <w:t>Yes, you may, but if the rate is higher than the GSA rate, you will be reimbursed the GSA rate or if attending a conference, up to the conference rate.  The conference agenda including the conference rate must be attached to the expense report.</w:t>
      </w:r>
    </w:p>
    <w:p w14:paraId="78215BD7" w14:textId="6C780480" w:rsidR="00932D51" w:rsidRPr="00483A29" w:rsidRDefault="00932D51" w:rsidP="00B7611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I am attending a conference, but the conference hotel is already sold out.  What should I do?  </w:t>
      </w:r>
      <w:r>
        <w:rPr>
          <w:rFonts w:ascii="Times New Roman" w:hAnsi="Times New Roman" w:cs="Times New Roman"/>
          <w:color w:val="FF0000"/>
          <w:sz w:val="24"/>
          <w:szCs w:val="24"/>
        </w:rPr>
        <w:t>Proceed with making lodging arrangements and the University will provide reimbursement up to the conference rate.  The conference agenda including the conference rate must be attached to the expense report</w:t>
      </w:r>
      <w:r w:rsidR="00744AD2">
        <w:rPr>
          <w:rFonts w:ascii="Times New Roman" w:hAnsi="Times New Roman" w:cs="Times New Roman"/>
          <w:color w:val="FF0000"/>
          <w:sz w:val="24"/>
          <w:szCs w:val="24"/>
        </w:rPr>
        <w:t>, plus a statement from the conference hotel stating the conference was sold out</w:t>
      </w:r>
      <w:r>
        <w:rPr>
          <w:rFonts w:ascii="Times New Roman" w:hAnsi="Times New Roman" w:cs="Times New Roman"/>
          <w:color w:val="FF0000"/>
          <w:sz w:val="24"/>
          <w:szCs w:val="24"/>
        </w:rPr>
        <w:t>.</w:t>
      </w:r>
    </w:p>
    <w:p w14:paraId="5A92B6ED" w14:textId="68FE5417" w:rsidR="00483A29" w:rsidRDefault="00483A29" w:rsidP="00B7611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What if my actual lodging expense which I paid is less than the GSA rate?</w:t>
      </w:r>
    </w:p>
    <w:p w14:paraId="3DFE3D2D" w14:textId="034A49B5" w:rsidR="00483A29" w:rsidRPr="00483A29" w:rsidRDefault="00483A29" w:rsidP="00483A29">
      <w:pPr>
        <w:pStyle w:val="ListParagraph"/>
        <w:spacing w:after="0"/>
        <w:rPr>
          <w:rFonts w:ascii="Times New Roman" w:hAnsi="Times New Roman" w:cs="Times New Roman"/>
          <w:color w:val="FF0000"/>
          <w:sz w:val="24"/>
          <w:szCs w:val="24"/>
        </w:rPr>
      </w:pPr>
      <w:r>
        <w:rPr>
          <w:rFonts w:ascii="Times New Roman" w:hAnsi="Times New Roman" w:cs="Times New Roman"/>
          <w:color w:val="FF0000"/>
          <w:sz w:val="24"/>
          <w:szCs w:val="24"/>
        </w:rPr>
        <w:t>You will be reimbursed for the actual amount spent for lodging, up to the GSA rate.  See additional FAQ questions for allowable exceptions.</w:t>
      </w:r>
    </w:p>
    <w:p w14:paraId="1D8C3D61" w14:textId="10C010BC" w:rsidR="00932D51" w:rsidRPr="00F30D99" w:rsidRDefault="00932D51" w:rsidP="00B7611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I plan to stay additional days for personal travel, how do I split the payment?  </w:t>
      </w:r>
      <w:r>
        <w:rPr>
          <w:rFonts w:ascii="Times New Roman" w:hAnsi="Times New Roman" w:cs="Times New Roman"/>
          <w:color w:val="FF0000"/>
          <w:sz w:val="24"/>
          <w:szCs w:val="24"/>
        </w:rPr>
        <w:t>When making the hotel reservation, request to have the personal days on a separate credit card.</w:t>
      </w:r>
    </w:p>
    <w:p w14:paraId="4F32AB06" w14:textId="77777777" w:rsidR="00F30D99" w:rsidRPr="00CD22B5" w:rsidRDefault="00F30D99" w:rsidP="00F30D99">
      <w:pPr>
        <w:pStyle w:val="ListParagraph"/>
        <w:spacing w:after="0"/>
        <w:rPr>
          <w:rFonts w:ascii="Times New Roman" w:hAnsi="Times New Roman" w:cs="Times New Roman"/>
          <w:sz w:val="24"/>
          <w:szCs w:val="24"/>
        </w:rPr>
      </w:pPr>
    </w:p>
    <w:p w14:paraId="074D449E" w14:textId="5B31F7BC" w:rsidR="00CD22B5" w:rsidRPr="00CD22B5" w:rsidRDefault="00CD22B5" w:rsidP="00CD22B5">
      <w:pPr>
        <w:spacing w:after="0"/>
        <w:rPr>
          <w:rFonts w:ascii="Times New Roman" w:hAnsi="Times New Roman" w:cs="Times New Roman"/>
          <w:b/>
          <w:bCs/>
          <w:sz w:val="24"/>
          <w:szCs w:val="24"/>
        </w:rPr>
      </w:pPr>
      <w:r w:rsidRPr="00CD22B5">
        <w:rPr>
          <w:rFonts w:ascii="Times New Roman" w:hAnsi="Times New Roman" w:cs="Times New Roman"/>
          <w:b/>
          <w:bCs/>
          <w:sz w:val="24"/>
          <w:szCs w:val="24"/>
        </w:rPr>
        <w:t>MEALS AN INCIDENTIALS:</w:t>
      </w:r>
    </w:p>
    <w:p w14:paraId="4B16C1FA" w14:textId="3F2A12D0" w:rsidR="002A181F" w:rsidRDefault="002A181F" w:rsidP="00F30D99">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 xml:space="preserve">There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multiple meal per diem rates listed for the state</w:t>
      </w:r>
      <w:r w:rsidR="00E973BB">
        <w:rPr>
          <w:rFonts w:ascii="Times New Roman" w:hAnsi="Times New Roman" w:cs="Times New Roman"/>
          <w:sz w:val="24"/>
          <w:szCs w:val="24"/>
        </w:rPr>
        <w:t>/country</w:t>
      </w:r>
      <w:r>
        <w:rPr>
          <w:rFonts w:ascii="Times New Roman" w:hAnsi="Times New Roman" w:cs="Times New Roman"/>
          <w:sz w:val="24"/>
          <w:szCs w:val="24"/>
        </w:rPr>
        <w:t xml:space="preserve"> I am traveling to, which rate should I use?</w:t>
      </w:r>
      <w:r w:rsidR="006376AA">
        <w:rPr>
          <w:rFonts w:ascii="Times New Roman" w:hAnsi="Times New Roman" w:cs="Times New Roman"/>
          <w:sz w:val="24"/>
          <w:szCs w:val="24"/>
        </w:rPr>
        <w:t xml:space="preserve">  </w:t>
      </w:r>
      <w:r w:rsidR="006376AA">
        <w:rPr>
          <w:rFonts w:ascii="Times New Roman" w:hAnsi="Times New Roman" w:cs="Times New Roman"/>
          <w:color w:val="FF0000"/>
          <w:sz w:val="24"/>
          <w:szCs w:val="24"/>
        </w:rPr>
        <w:t>Use the rate for the town you are traveling to, if it is not listed, use the “Standard Rate”</w:t>
      </w:r>
      <w:r w:rsidR="00E973BB">
        <w:rPr>
          <w:rFonts w:ascii="Times New Roman" w:hAnsi="Times New Roman" w:cs="Times New Roman"/>
          <w:color w:val="FF0000"/>
          <w:sz w:val="24"/>
          <w:szCs w:val="24"/>
        </w:rPr>
        <w:t xml:space="preserve"> for US travel and the “Other” rate for international travel</w:t>
      </w:r>
      <w:r w:rsidR="006376AA">
        <w:rPr>
          <w:rFonts w:ascii="Times New Roman" w:hAnsi="Times New Roman" w:cs="Times New Roman"/>
          <w:color w:val="FF0000"/>
          <w:sz w:val="24"/>
          <w:szCs w:val="24"/>
        </w:rPr>
        <w:t>.</w:t>
      </w:r>
    </w:p>
    <w:p w14:paraId="1110C2EA" w14:textId="39B76126" w:rsidR="00B76111" w:rsidRPr="00F30D99" w:rsidRDefault="00B76111" w:rsidP="00F30D99">
      <w:pPr>
        <w:pStyle w:val="ListParagraph"/>
        <w:numPr>
          <w:ilvl w:val="0"/>
          <w:numId w:val="9"/>
        </w:numPr>
        <w:spacing w:after="0"/>
        <w:rPr>
          <w:rFonts w:ascii="Times New Roman" w:hAnsi="Times New Roman" w:cs="Times New Roman"/>
          <w:sz w:val="24"/>
          <w:szCs w:val="24"/>
        </w:rPr>
      </w:pPr>
      <w:r w:rsidRPr="00B76111">
        <w:rPr>
          <w:rFonts w:ascii="Times New Roman" w:hAnsi="Times New Roman" w:cs="Times New Roman"/>
          <w:sz w:val="24"/>
          <w:szCs w:val="24"/>
        </w:rPr>
        <w:t xml:space="preserve">Will itemized meal receipts be required?  </w:t>
      </w:r>
      <w:r w:rsidRPr="00B76111">
        <w:rPr>
          <w:rFonts w:ascii="Times New Roman" w:hAnsi="Times New Roman" w:cs="Times New Roman"/>
          <w:color w:val="FF0000"/>
          <w:sz w:val="24"/>
          <w:szCs w:val="24"/>
        </w:rPr>
        <w:t>No.  The only time an itemized meal receipt would be required is if a traveler conducts official University entertainment and takes someone out to eat while in travel status.</w:t>
      </w:r>
    </w:p>
    <w:p w14:paraId="50B022F9" w14:textId="77777777" w:rsidR="00F30D99" w:rsidRPr="00E852B7" w:rsidRDefault="00F30D99" w:rsidP="00F30D99">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 xml:space="preserve">For grants will an itemized meal receipt still be required?  </w:t>
      </w:r>
      <w:r>
        <w:rPr>
          <w:rFonts w:ascii="Times New Roman" w:hAnsi="Times New Roman" w:cs="Times New Roman"/>
          <w:color w:val="FF0000"/>
          <w:sz w:val="24"/>
          <w:szCs w:val="24"/>
        </w:rPr>
        <w:t>No</w:t>
      </w:r>
    </w:p>
    <w:p w14:paraId="397BEA07" w14:textId="77777777" w:rsidR="00E852B7" w:rsidRDefault="00E852B7" w:rsidP="00F30D99">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 xml:space="preserve">Do continental breakfasts or heavy hour devours count as a meal?  </w:t>
      </w:r>
      <w:r w:rsidRPr="00E852B7">
        <w:rPr>
          <w:rFonts w:ascii="Times New Roman" w:hAnsi="Times New Roman" w:cs="Times New Roman"/>
          <w:color w:val="FF0000"/>
          <w:sz w:val="24"/>
          <w:szCs w:val="24"/>
        </w:rPr>
        <w:t>No.</w:t>
      </w:r>
    </w:p>
    <w:p w14:paraId="3964F840" w14:textId="4BAA7609" w:rsidR="00E852B7" w:rsidRPr="00DE36EE" w:rsidRDefault="00E852B7" w:rsidP="00F30D99">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 xml:space="preserve">When meals are included does the reduction include the incidental rate?  </w:t>
      </w:r>
      <w:r w:rsidRPr="00E852B7">
        <w:rPr>
          <w:rFonts w:ascii="Times New Roman" w:hAnsi="Times New Roman" w:cs="Times New Roman"/>
          <w:color w:val="FF0000"/>
          <w:sz w:val="24"/>
          <w:szCs w:val="24"/>
        </w:rPr>
        <w:t>Yes.</w:t>
      </w:r>
    </w:p>
    <w:p w14:paraId="77F4B5C5" w14:textId="5AE45F96" w:rsidR="00DE36EE" w:rsidRPr="00745EFB" w:rsidRDefault="00DE36EE" w:rsidP="00F30D99">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 xml:space="preserve">I am attending a </w:t>
      </w:r>
      <w:proofErr w:type="gramStart"/>
      <w:r>
        <w:rPr>
          <w:rFonts w:ascii="Times New Roman" w:hAnsi="Times New Roman" w:cs="Times New Roman"/>
          <w:sz w:val="24"/>
          <w:szCs w:val="24"/>
        </w:rPr>
        <w:t>conference</w:t>
      </w:r>
      <w:proofErr w:type="gramEnd"/>
      <w:r>
        <w:rPr>
          <w:rFonts w:ascii="Times New Roman" w:hAnsi="Times New Roman" w:cs="Times New Roman"/>
          <w:sz w:val="24"/>
          <w:szCs w:val="24"/>
        </w:rPr>
        <w:t xml:space="preserve"> and all meals are being provided for </w:t>
      </w:r>
      <w:proofErr w:type="gramStart"/>
      <w:r>
        <w:rPr>
          <w:rFonts w:ascii="Times New Roman" w:hAnsi="Times New Roman" w:cs="Times New Roman"/>
          <w:sz w:val="24"/>
          <w:szCs w:val="24"/>
        </w:rPr>
        <w:t>a day</w:t>
      </w:r>
      <w:proofErr w:type="gramEnd"/>
      <w:r>
        <w:rPr>
          <w:rFonts w:ascii="Times New Roman" w:hAnsi="Times New Roman" w:cs="Times New Roman"/>
          <w:sz w:val="24"/>
          <w:szCs w:val="24"/>
        </w:rPr>
        <w:t xml:space="preserve">, will I receive a Meals and Incidentals per diem for the day?  </w:t>
      </w:r>
      <w:r>
        <w:rPr>
          <w:rFonts w:ascii="Times New Roman" w:hAnsi="Times New Roman" w:cs="Times New Roman"/>
          <w:color w:val="FF0000"/>
          <w:sz w:val="24"/>
          <w:szCs w:val="24"/>
        </w:rPr>
        <w:t xml:space="preserve">No.  </w:t>
      </w:r>
    </w:p>
    <w:p w14:paraId="4F09025D" w14:textId="7CDB6B19" w:rsidR="00745EFB" w:rsidRPr="00744AD2" w:rsidRDefault="00745EFB" w:rsidP="009765C1">
      <w:pPr>
        <w:pStyle w:val="xmsolistparagraph"/>
        <w:numPr>
          <w:ilvl w:val="0"/>
          <w:numId w:val="9"/>
        </w:numPr>
        <w:shd w:val="clear" w:color="auto" w:fill="FFFFFF"/>
        <w:spacing w:before="0" w:beforeAutospacing="0" w:after="0" w:afterAutospacing="0"/>
      </w:pPr>
      <w:proofErr w:type="gramStart"/>
      <w:r w:rsidRPr="00744AD2">
        <w:rPr>
          <w:color w:val="242424"/>
        </w:rPr>
        <w:t>Conference</w:t>
      </w:r>
      <w:proofErr w:type="gramEnd"/>
      <w:r w:rsidRPr="00744AD2">
        <w:rPr>
          <w:color w:val="242424"/>
        </w:rPr>
        <w:t xml:space="preserve"> meal doesn’t meet health/religious needs, can I request the per diem rate instead?  </w:t>
      </w:r>
      <w:r w:rsidR="00744AD2" w:rsidRPr="00744AD2">
        <w:rPr>
          <w:color w:val="FF0000"/>
        </w:rPr>
        <w:t xml:space="preserve">First, request of the conference a meal which </w:t>
      </w:r>
      <w:proofErr w:type="spellStart"/>
      <w:r w:rsidR="00744AD2" w:rsidRPr="00744AD2">
        <w:rPr>
          <w:color w:val="FF0000"/>
        </w:rPr>
        <w:t>mets</w:t>
      </w:r>
      <w:proofErr w:type="spellEnd"/>
      <w:r w:rsidR="00744AD2" w:rsidRPr="00744AD2">
        <w:rPr>
          <w:color w:val="FF0000"/>
        </w:rPr>
        <w:t xml:space="preserve"> your dietary needs.  If this is not available, request approval from your supervisor to eat elsewhere and obtain the per diem rate.  If approved, this needs to be stated on the expense report in the Purpose of trip/Explanation of “Internet &amp; Other” Expenses and you would not click the meal as being provided.</w:t>
      </w:r>
    </w:p>
    <w:p w14:paraId="43AE4ADE" w14:textId="77777777" w:rsidR="00E973BB" w:rsidRDefault="00E973BB" w:rsidP="00E973BB">
      <w:pPr>
        <w:spacing w:after="0"/>
        <w:rPr>
          <w:rFonts w:ascii="Times New Roman" w:hAnsi="Times New Roman" w:cs="Times New Roman"/>
          <w:sz w:val="24"/>
          <w:szCs w:val="24"/>
        </w:rPr>
      </w:pPr>
    </w:p>
    <w:p w14:paraId="1B0F8872" w14:textId="68882ED3" w:rsidR="00E973BB" w:rsidRDefault="00E973BB" w:rsidP="00E973BB">
      <w:pPr>
        <w:spacing w:after="0"/>
        <w:rPr>
          <w:rFonts w:ascii="Times New Roman" w:hAnsi="Times New Roman" w:cs="Times New Roman"/>
          <w:b/>
          <w:bCs/>
          <w:sz w:val="24"/>
          <w:szCs w:val="24"/>
        </w:rPr>
      </w:pPr>
      <w:r w:rsidRPr="00E973BB">
        <w:rPr>
          <w:rFonts w:ascii="Times New Roman" w:hAnsi="Times New Roman" w:cs="Times New Roman"/>
          <w:b/>
          <w:bCs/>
          <w:sz w:val="24"/>
          <w:szCs w:val="24"/>
        </w:rPr>
        <w:t>P-CARDS:</w:t>
      </w:r>
    </w:p>
    <w:p w14:paraId="03EADE96" w14:textId="476D87E5" w:rsidR="00E973BB" w:rsidRPr="00E973BB" w:rsidRDefault="00E973BB" w:rsidP="00E973BB">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 xml:space="preserve">What is the difference between University credit card, p-card, one card?  </w:t>
      </w:r>
      <w:r>
        <w:rPr>
          <w:rFonts w:ascii="Times New Roman" w:hAnsi="Times New Roman" w:cs="Times New Roman"/>
          <w:color w:val="FF0000"/>
          <w:sz w:val="24"/>
          <w:szCs w:val="24"/>
        </w:rPr>
        <w:t xml:space="preserve">None.  These </w:t>
      </w:r>
      <w:proofErr w:type="gramStart"/>
      <w:r>
        <w:rPr>
          <w:rFonts w:ascii="Times New Roman" w:hAnsi="Times New Roman" w:cs="Times New Roman"/>
          <w:color w:val="FF0000"/>
          <w:sz w:val="24"/>
          <w:szCs w:val="24"/>
        </w:rPr>
        <w:t>all</w:t>
      </w:r>
      <w:proofErr w:type="gramEnd"/>
      <w:r>
        <w:rPr>
          <w:rFonts w:ascii="Times New Roman" w:hAnsi="Times New Roman" w:cs="Times New Roman"/>
          <w:color w:val="FF0000"/>
          <w:sz w:val="24"/>
          <w:szCs w:val="24"/>
        </w:rPr>
        <w:t xml:space="preserve"> reference to the credit card issued by Washburn University.</w:t>
      </w:r>
    </w:p>
    <w:p w14:paraId="3DF73173" w14:textId="29717B0C" w:rsidR="00E973BB" w:rsidRPr="00E973BB" w:rsidRDefault="00E973BB" w:rsidP="00E973BB">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 xml:space="preserve">How do I request a p-card?  </w:t>
      </w:r>
      <w:r>
        <w:rPr>
          <w:rFonts w:ascii="Times New Roman" w:hAnsi="Times New Roman" w:cs="Times New Roman"/>
          <w:color w:val="FF0000"/>
          <w:sz w:val="24"/>
          <w:szCs w:val="24"/>
        </w:rPr>
        <w:t xml:space="preserve">Complete the Application available on the Purchasing website </w:t>
      </w:r>
      <w:hyperlink r:id="rId7" w:history="1">
        <w:r w:rsidRPr="008078D7">
          <w:rPr>
            <w:rStyle w:val="Hyperlink"/>
            <w:rFonts w:ascii="Times New Roman" w:hAnsi="Times New Roman" w:cs="Times New Roman"/>
            <w:sz w:val="24"/>
            <w:szCs w:val="24"/>
          </w:rPr>
          <w:t>https://www.washburn.edu/faculty-staff/purchasing/_files/Washburn-University-One-Card-Application.pdf</w:t>
        </w:r>
      </w:hyperlink>
      <w:r>
        <w:rPr>
          <w:rFonts w:ascii="Times New Roman" w:hAnsi="Times New Roman" w:cs="Times New Roman"/>
          <w:color w:val="FF0000"/>
          <w:sz w:val="24"/>
          <w:szCs w:val="24"/>
        </w:rPr>
        <w:t xml:space="preserve"> and send to Purchasing.</w:t>
      </w:r>
    </w:p>
    <w:p w14:paraId="2870093B" w14:textId="043D47C6" w:rsidR="00E973BB" w:rsidRPr="00E973BB" w:rsidRDefault="00E973BB" w:rsidP="00E973BB">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 xml:space="preserve">How long does it take to receive a p-card?  </w:t>
      </w:r>
      <w:r>
        <w:rPr>
          <w:rFonts w:ascii="Times New Roman" w:hAnsi="Times New Roman" w:cs="Times New Roman"/>
          <w:color w:val="FF0000"/>
          <w:sz w:val="24"/>
          <w:szCs w:val="24"/>
        </w:rPr>
        <w:t>Allow up to two weeks from the time the completed application is submitted to Purchasing.</w:t>
      </w:r>
    </w:p>
    <w:p w14:paraId="3019380D" w14:textId="361D1385" w:rsidR="00E973BB" w:rsidRPr="00745EFB" w:rsidRDefault="00E973BB" w:rsidP="00E973BB">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 xml:space="preserve">If my travel </w:t>
      </w:r>
      <w:proofErr w:type="gramStart"/>
      <w:r>
        <w:rPr>
          <w:rFonts w:ascii="Times New Roman" w:hAnsi="Times New Roman" w:cs="Times New Roman"/>
          <w:sz w:val="24"/>
          <w:szCs w:val="24"/>
        </w:rPr>
        <w:t>will exceed</w:t>
      </w:r>
      <w:proofErr w:type="gramEnd"/>
      <w:r>
        <w:rPr>
          <w:rFonts w:ascii="Times New Roman" w:hAnsi="Times New Roman" w:cs="Times New Roman"/>
          <w:sz w:val="24"/>
          <w:szCs w:val="24"/>
        </w:rPr>
        <w:t xml:space="preserve"> my daily limit or monthly </w:t>
      </w:r>
      <w:proofErr w:type="gramStart"/>
      <w:r>
        <w:rPr>
          <w:rFonts w:ascii="Times New Roman" w:hAnsi="Times New Roman" w:cs="Times New Roman"/>
          <w:sz w:val="24"/>
          <w:szCs w:val="24"/>
        </w:rPr>
        <w:t>limit</w:t>
      </w:r>
      <w:proofErr w:type="gramEnd"/>
      <w:r>
        <w:rPr>
          <w:rFonts w:ascii="Times New Roman" w:hAnsi="Times New Roman" w:cs="Times New Roman"/>
          <w:sz w:val="24"/>
          <w:szCs w:val="24"/>
        </w:rPr>
        <w:t xml:space="preserve"> what should I do?  </w:t>
      </w:r>
      <w:r>
        <w:rPr>
          <w:rFonts w:ascii="Times New Roman" w:hAnsi="Times New Roman" w:cs="Times New Roman"/>
          <w:color w:val="FF0000"/>
          <w:sz w:val="24"/>
          <w:szCs w:val="24"/>
        </w:rPr>
        <w:t xml:space="preserve">At least two weeks prior to the trip, complete the increase request form available at </w:t>
      </w:r>
      <w:hyperlink r:id="rId8" w:history="1">
        <w:r w:rsidRPr="008078D7">
          <w:rPr>
            <w:rStyle w:val="Hyperlink"/>
            <w:rFonts w:ascii="Times New Roman" w:hAnsi="Times New Roman" w:cs="Times New Roman"/>
            <w:sz w:val="24"/>
            <w:szCs w:val="24"/>
          </w:rPr>
          <w:t>https://www.washburn.edu/faculty-staff/purchasing/_files/Washburn-University-One-Card-Application.pdf</w:t>
        </w:r>
      </w:hyperlink>
      <w:r>
        <w:rPr>
          <w:rFonts w:ascii="Times New Roman" w:hAnsi="Times New Roman" w:cs="Times New Roman"/>
          <w:color w:val="FF0000"/>
          <w:sz w:val="24"/>
          <w:szCs w:val="24"/>
        </w:rPr>
        <w:t xml:space="preserve"> and send to Purchasing.</w:t>
      </w:r>
    </w:p>
    <w:p w14:paraId="648ABF87" w14:textId="3488EF9D" w:rsidR="00745EFB" w:rsidRPr="00745EFB" w:rsidRDefault="00745EFB" w:rsidP="00745EFB">
      <w:pPr>
        <w:pStyle w:val="xmsolistparagraph"/>
        <w:numPr>
          <w:ilvl w:val="0"/>
          <w:numId w:val="11"/>
        </w:numPr>
        <w:shd w:val="clear" w:color="auto" w:fill="FFFFFF"/>
        <w:spacing w:before="0" w:beforeAutospacing="0" w:after="0" w:afterAutospacing="0"/>
        <w:rPr>
          <w:color w:val="FF0000"/>
        </w:rPr>
      </w:pPr>
      <w:r>
        <w:rPr>
          <w:color w:val="242424"/>
        </w:rPr>
        <w:t xml:space="preserve">I have heard there is an issue with </w:t>
      </w:r>
      <w:r w:rsidRPr="00745EFB">
        <w:rPr>
          <w:color w:val="242424"/>
        </w:rPr>
        <w:t>P-card</w:t>
      </w:r>
      <w:r>
        <w:rPr>
          <w:color w:val="242424"/>
        </w:rPr>
        <w:t xml:space="preserve">s and </w:t>
      </w:r>
      <w:r w:rsidRPr="00745EFB">
        <w:rPr>
          <w:color w:val="242424"/>
        </w:rPr>
        <w:t>fraud</w:t>
      </w:r>
      <w:r>
        <w:rPr>
          <w:color w:val="242424"/>
        </w:rPr>
        <w:t>, what happens if this occurs</w:t>
      </w:r>
      <w:r w:rsidRPr="00745EFB">
        <w:rPr>
          <w:color w:val="242424"/>
        </w:rPr>
        <w:t>?</w:t>
      </w:r>
      <w:r>
        <w:rPr>
          <w:color w:val="242424"/>
        </w:rPr>
        <w:t xml:space="preserve">  </w:t>
      </w:r>
      <w:r w:rsidRPr="00745EFB">
        <w:rPr>
          <w:color w:val="FF0000"/>
        </w:rPr>
        <w:t>Call the number on the US Bank card as soon as possible</w:t>
      </w:r>
      <w:r>
        <w:rPr>
          <w:color w:val="FF0000"/>
        </w:rPr>
        <w:t xml:space="preserve"> to report the </w:t>
      </w:r>
      <w:r w:rsidR="00744AD2">
        <w:rPr>
          <w:color w:val="FF0000"/>
        </w:rPr>
        <w:t>fraud</w:t>
      </w:r>
      <w:r w:rsidRPr="00745EFB">
        <w:rPr>
          <w:color w:val="FF0000"/>
        </w:rPr>
        <w:t>.  After contacting US Bank, contact Purchasing.</w:t>
      </w:r>
    </w:p>
    <w:p w14:paraId="344EDE3A" w14:textId="77777777" w:rsidR="00F30D99" w:rsidRPr="00CD22B5" w:rsidRDefault="00F30D99" w:rsidP="00F30D99">
      <w:pPr>
        <w:pStyle w:val="ListParagraph"/>
        <w:spacing w:after="0"/>
        <w:rPr>
          <w:rFonts w:ascii="Times New Roman" w:hAnsi="Times New Roman" w:cs="Times New Roman"/>
          <w:sz w:val="24"/>
          <w:szCs w:val="24"/>
        </w:rPr>
      </w:pPr>
    </w:p>
    <w:p w14:paraId="344FEDCF" w14:textId="6778B7E1" w:rsidR="00167B5C" w:rsidRPr="00744AD2" w:rsidRDefault="00167B5C" w:rsidP="00CD22B5">
      <w:pPr>
        <w:spacing w:after="0"/>
        <w:rPr>
          <w:rFonts w:ascii="Times New Roman" w:hAnsi="Times New Roman" w:cs="Times New Roman"/>
          <w:b/>
          <w:bCs/>
          <w:sz w:val="24"/>
          <w:szCs w:val="24"/>
        </w:rPr>
      </w:pPr>
      <w:r>
        <w:rPr>
          <w:rFonts w:ascii="Times New Roman" w:hAnsi="Times New Roman" w:cs="Times New Roman"/>
          <w:b/>
          <w:bCs/>
          <w:sz w:val="24"/>
          <w:szCs w:val="24"/>
        </w:rPr>
        <w:t>SAME DAY TRAVEL:</w:t>
      </w:r>
    </w:p>
    <w:p w14:paraId="49408875" w14:textId="0E625AF9" w:rsidR="00167B5C" w:rsidRPr="00744AD2" w:rsidRDefault="00744AD2" w:rsidP="00744AD2">
      <w:pPr>
        <w:pStyle w:val="ListParagraph"/>
        <w:numPr>
          <w:ilvl w:val="0"/>
          <w:numId w:val="16"/>
        </w:numPr>
        <w:spacing w:after="0"/>
        <w:rPr>
          <w:rFonts w:ascii="Times New Roman" w:hAnsi="Times New Roman" w:cs="Times New Roman"/>
          <w:b/>
          <w:bCs/>
          <w:sz w:val="24"/>
          <w:szCs w:val="24"/>
        </w:rPr>
      </w:pPr>
      <w:r w:rsidRPr="00744AD2">
        <w:rPr>
          <w:rFonts w:ascii="Times New Roman" w:hAnsi="Times New Roman" w:cs="Times New Roman"/>
          <w:sz w:val="24"/>
          <w:szCs w:val="24"/>
        </w:rPr>
        <w:t xml:space="preserve">I </w:t>
      </w:r>
      <w:r w:rsidR="00167B5C" w:rsidRPr="00744AD2">
        <w:rPr>
          <w:rFonts w:ascii="Times New Roman" w:hAnsi="Times New Roman" w:cs="Times New Roman"/>
          <w:sz w:val="24"/>
          <w:szCs w:val="24"/>
        </w:rPr>
        <w:t xml:space="preserve">travel </w:t>
      </w:r>
      <w:proofErr w:type="gramStart"/>
      <w:r w:rsidR="00167B5C" w:rsidRPr="00744AD2">
        <w:rPr>
          <w:rFonts w:ascii="Times New Roman" w:hAnsi="Times New Roman" w:cs="Times New Roman"/>
          <w:sz w:val="24"/>
          <w:szCs w:val="24"/>
        </w:rPr>
        <w:t>but</w:t>
      </w:r>
      <w:proofErr w:type="gramEnd"/>
      <w:r w:rsidR="00167B5C" w:rsidRPr="00744AD2">
        <w:rPr>
          <w:rFonts w:ascii="Times New Roman" w:hAnsi="Times New Roman" w:cs="Times New Roman"/>
          <w:sz w:val="24"/>
          <w:szCs w:val="24"/>
        </w:rPr>
        <w:t xml:space="preserve"> most trips I return each day to my official </w:t>
      </w:r>
      <w:proofErr w:type="gramStart"/>
      <w:r w:rsidR="00167B5C" w:rsidRPr="00744AD2">
        <w:rPr>
          <w:rFonts w:ascii="Times New Roman" w:hAnsi="Times New Roman" w:cs="Times New Roman"/>
          <w:sz w:val="24"/>
          <w:szCs w:val="24"/>
        </w:rPr>
        <w:t>work station</w:t>
      </w:r>
      <w:proofErr w:type="gramEnd"/>
      <w:r w:rsidR="00167B5C" w:rsidRPr="00744AD2">
        <w:rPr>
          <w:rFonts w:ascii="Times New Roman" w:hAnsi="Times New Roman" w:cs="Times New Roman"/>
          <w:sz w:val="24"/>
          <w:szCs w:val="24"/>
        </w:rPr>
        <w:t xml:space="preserve">.  Am I allowed to </w:t>
      </w:r>
      <w:proofErr w:type="gramStart"/>
      <w:r w:rsidR="00167B5C" w:rsidRPr="00744AD2">
        <w:rPr>
          <w:rFonts w:ascii="Times New Roman" w:hAnsi="Times New Roman" w:cs="Times New Roman"/>
          <w:sz w:val="24"/>
          <w:szCs w:val="24"/>
        </w:rPr>
        <w:t>claim</w:t>
      </w:r>
      <w:proofErr w:type="gramEnd"/>
      <w:r w:rsidR="00167B5C" w:rsidRPr="00744AD2">
        <w:rPr>
          <w:rFonts w:ascii="Times New Roman" w:hAnsi="Times New Roman" w:cs="Times New Roman"/>
          <w:sz w:val="24"/>
          <w:szCs w:val="24"/>
        </w:rPr>
        <w:t xml:space="preserve"> meals when I return the same day?  </w:t>
      </w:r>
      <w:r w:rsidR="00167B5C" w:rsidRPr="00744AD2">
        <w:rPr>
          <w:rFonts w:ascii="Times New Roman" w:hAnsi="Times New Roman" w:cs="Times New Roman"/>
          <w:color w:val="FF0000"/>
          <w:sz w:val="24"/>
          <w:szCs w:val="24"/>
        </w:rPr>
        <w:t xml:space="preserve">Yes.  One meal may be reimbursed when the employee is required to travel on official university business for over five (5) hours.  A second meal may be reimbursed when the employee is required to travel on official university business after </w:t>
      </w:r>
      <w:r w:rsidR="00B26217">
        <w:rPr>
          <w:rFonts w:ascii="Times New Roman" w:hAnsi="Times New Roman" w:cs="Times New Roman"/>
          <w:color w:val="FF0000"/>
          <w:sz w:val="24"/>
          <w:szCs w:val="24"/>
        </w:rPr>
        <w:t>ten (</w:t>
      </w:r>
      <w:r w:rsidR="00167B5C" w:rsidRPr="00744AD2">
        <w:rPr>
          <w:rFonts w:ascii="Times New Roman" w:hAnsi="Times New Roman" w:cs="Times New Roman"/>
          <w:color w:val="FF0000"/>
          <w:sz w:val="24"/>
          <w:szCs w:val="24"/>
        </w:rPr>
        <w:t>1</w:t>
      </w:r>
      <w:r w:rsidR="00B26217">
        <w:rPr>
          <w:rFonts w:ascii="Times New Roman" w:hAnsi="Times New Roman" w:cs="Times New Roman"/>
          <w:color w:val="FF0000"/>
          <w:sz w:val="24"/>
          <w:szCs w:val="24"/>
        </w:rPr>
        <w:t>0)</w:t>
      </w:r>
      <w:r w:rsidR="00167B5C" w:rsidRPr="00744AD2">
        <w:rPr>
          <w:rFonts w:ascii="Times New Roman" w:hAnsi="Times New Roman" w:cs="Times New Roman"/>
          <w:color w:val="FF0000"/>
          <w:sz w:val="24"/>
          <w:szCs w:val="24"/>
        </w:rPr>
        <w:t xml:space="preserve"> hours or more.  </w:t>
      </w:r>
    </w:p>
    <w:p w14:paraId="15AED25D" w14:textId="77777777" w:rsidR="00167B5C" w:rsidRPr="00167B5C" w:rsidRDefault="00167B5C" w:rsidP="00167B5C">
      <w:pPr>
        <w:pStyle w:val="ListParagraph"/>
        <w:spacing w:after="0"/>
        <w:rPr>
          <w:rFonts w:ascii="Times New Roman" w:hAnsi="Times New Roman" w:cs="Times New Roman"/>
          <w:b/>
          <w:bCs/>
          <w:sz w:val="24"/>
          <w:szCs w:val="24"/>
        </w:rPr>
      </w:pPr>
    </w:p>
    <w:p w14:paraId="379217D4" w14:textId="65F99EDA" w:rsidR="00CD22B5" w:rsidRPr="00CD22B5" w:rsidRDefault="00CD22B5" w:rsidP="00CD22B5">
      <w:pPr>
        <w:spacing w:after="0"/>
        <w:rPr>
          <w:rFonts w:ascii="Times New Roman" w:hAnsi="Times New Roman" w:cs="Times New Roman"/>
          <w:b/>
          <w:bCs/>
          <w:sz w:val="24"/>
          <w:szCs w:val="24"/>
        </w:rPr>
      </w:pPr>
      <w:r w:rsidRPr="00CD22B5">
        <w:rPr>
          <w:rFonts w:ascii="Times New Roman" w:hAnsi="Times New Roman" w:cs="Times New Roman"/>
          <w:b/>
          <w:bCs/>
          <w:sz w:val="24"/>
          <w:szCs w:val="24"/>
        </w:rPr>
        <w:t>VEHICLE RENTALS:</w:t>
      </w:r>
    </w:p>
    <w:p w14:paraId="3E38EEC8" w14:textId="77777777" w:rsidR="00CD22B5" w:rsidRDefault="00CD22B5" w:rsidP="00CD22B5">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Do I need to pay for the vehicle rental insurance offered by the rental agency?</w:t>
      </w:r>
    </w:p>
    <w:p w14:paraId="292D310B" w14:textId="65DD5263" w:rsidR="00CD22B5" w:rsidRPr="00852FC3" w:rsidRDefault="00CD22B5" w:rsidP="00CD22B5">
      <w:pPr>
        <w:pStyle w:val="ListParagraph"/>
        <w:spacing w:after="0"/>
        <w:rPr>
          <w:rFonts w:ascii="Times New Roman" w:hAnsi="Times New Roman" w:cs="Times New Roman"/>
          <w:sz w:val="24"/>
          <w:szCs w:val="24"/>
        </w:rPr>
      </w:pPr>
      <w:r>
        <w:rPr>
          <w:rFonts w:ascii="Times New Roman" w:hAnsi="Times New Roman" w:cs="Times New Roman"/>
          <w:color w:val="FF0000"/>
          <w:sz w:val="24"/>
          <w:szCs w:val="24"/>
        </w:rPr>
        <w:t xml:space="preserve">This depends on </w:t>
      </w:r>
      <w:r w:rsidR="0012117F">
        <w:rPr>
          <w:rFonts w:ascii="Times New Roman" w:hAnsi="Times New Roman" w:cs="Times New Roman"/>
          <w:color w:val="FF0000"/>
          <w:sz w:val="24"/>
          <w:szCs w:val="24"/>
        </w:rPr>
        <w:t xml:space="preserve">the location where you are obtaining the rental.  </w:t>
      </w:r>
      <w:r>
        <w:rPr>
          <w:rFonts w:ascii="Times New Roman" w:hAnsi="Times New Roman" w:cs="Times New Roman"/>
          <w:color w:val="FF0000"/>
          <w:sz w:val="24"/>
          <w:szCs w:val="24"/>
        </w:rPr>
        <w:t>If the rental is in the United States, you do NOT need to purchase this additional insurance.  If the rental is in a foreign country, you SHOULD purchase this additional insurance.</w:t>
      </w:r>
      <w:r w:rsidR="00852FC3">
        <w:rPr>
          <w:rFonts w:ascii="Times New Roman" w:hAnsi="Times New Roman" w:cs="Times New Roman"/>
          <w:color w:val="FF0000"/>
          <w:sz w:val="24"/>
          <w:szCs w:val="24"/>
        </w:rPr>
        <w:t xml:space="preserve">  </w:t>
      </w:r>
    </w:p>
    <w:p w14:paraId="3111CE9E" w14:textId="4472C23F" w:rsidR="00CD22B5" w:rsidRPr="0012117F" w:rsidRDefault="00CD22B5" w:rsidP="008F4D85">
      <w:pPr>
        <w:pStyle w:val="ListParagraph"/>
        <w:numPr>
          <w:ilvl w:val="0"/>
          <w:numId w:val="7"/>
        </w:numPr>
        <w:spacing w:after="0"/>
        <w:rPr>
          <w:rFonts w:ascii="Times New Roman" w:hAnsi="Times New Roman" w:cs="Times New Roman"/>
          <w:color w:val="FF0000"/>
          <w:sz w:val="24"/>
          <w:szCs w:val="24"/>
        </w:rPr>
      </w:pPr>
      <w:r w:rsidRPr="0012117F">
        <w:rPr>
          <w:rFonts w:ascii="Times New Roman" w:hAnsi="Times New Roman" w:cs="Times New Roman"/>
          <w:sz w:val="24"/>
          <w:szCs w:val="24"/>
        </w:rPr>
        <w:t xml:space="preserve">How do I obtain a copy of the University vehicle insurance for rental vehicles used in the United States? </w:t>
      </w:r>
      <w:r w:rsidRPr="0012117F">
        <w:rPr>
          <w:rFonts w:ascii="Times New Roman" w:hAnsi="Times New Roman" w:cs="Times New Roman"/>
          <w:color w:val="FF0000"/>
          <w:sz w:val="24"/>
          <w:szCs w:val="24"/>
        </w:rPr>
        <w:t>This certificate of coverage may be found on the Finance site.</w:t>
      </w:r>
    </w:p>
    <w:p w14:paraId="3DCF88DD" w14:textId="77777777" w:rsidR="00CD22B5" w:rsidRDefault="00CD22B5" w:rsidP="00CD22B5">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Does the University vehicle insurance cover student drivers on official university business?  </w:t>
      </w:r>
      <w:r w:rsidRPr="00DF1EF9">
        <w:rPr>
          <w:rFonts w:ascii="Times New Roman" w:hAnsi="Times New Roman" w:cs="Times New Roman"/>
          <w:color w:val="FF0000"/>
          <w:sz w:val="24"/>
          <w:szCs w:val="24"/>
        </w:rPr>
        <w:t xml:space="preserve">University insurance </w:t>
      </w:r>
      <w:r>
        <w:rPr>
          <w:rFonts w:ascii="Times New Roman" w:hAnsi="Times New Roman" w:cs="Times New Roman"/>
          <w:color w:val="FF0000"/>
          <w:sz w:val="24"/>
          <w:szCs w:val="24"/>
        </w:rPr>
        <w:t xml:space="preserve">for students </w:t>
      </w:r>
      <w:r w:rsidRPr="00DF1EF9">
        <w:rPr>
          <w:rFonts w:ascii="Times New Roman" w:hAnsi="Times New Roman" w:cs="Times New Roman"/>
          <w:color w:val="FF0000"/>
          <w:sz w:val="24"/>
          <w:szCs w:val="24"/>
        </w:rPr>
        <w:t xml:space="preserve">is </w:t>
      </w:r>
      <w:r>
        <w:rPr>
          <w:rFonts w:ascii="Times New Roman" w:hAnsi="Times New Roman" w:cs="Times New Roman"/>
          <w:color w:val="FF0000"/>
          <w:sz w:val="24"/>
          <w:szCs w:val="24"/>
        </w:rPr>
        <w:t>identical</w:t>
      </w:r>
      <w:r w:rsidRPr="00DF1EF9">
        <w:rPr>
          <w:rFonts w:ascii="Times New Roman" w:hAnsi="Times New Roman" w:cs="Times New Roman"/>
          <w:color w:val="FF0000"/>
          <w:sz w:val="24"/>
          <w:szCs w:val="24"/>
        </w:rPr>
        <w:t xml:space="preserve"> to coverage for employees.  </w:t>
      </w:r>
      <w:r>
        <w:rPr>
          <w:rFonts w:ascii="Times New Roman" w:hAnsi="Times New Roman" w:cs="Times New Roman"/>
          <w:color w:val="FF0000"/>
          <w:sz w:val="24"/>
          <w:szCs w:val="24"/>
        </w:rPr>
        <w:t>C</w:t>
      </w:r>
      <w:r w:rsidRPr="00DF1EF9">
        <w:rPr>
          <w:rFonts w:ascii="Times New Roman" w:hAnsi="Times New Roman" w:cs="Times New Roman"/>
          <w:color w:val="FF0000"/>
          <w:sz w:val="24"/>
          <w:szCs w:val="24"/>
        </w:rPr>
        <w:t>over</w:t>
      </w:r>
      <w:r>
        <w:rPr>
          <w:rFonts w:ascii="Times New Roman" w:hAnsi="Times New Roman" w:cs="Times New Roman"/>
          <w:color w:val="FF0000"/>
          <w:sz w:val="24"/>
          <w:szCs w:val="24"/>
        </w:rPr>
        <w:t xml:space="preserve">age applies only when on official university business and </w:t>
      </w:r>
      <w:r w:rsidRPr="00DF1EF9">
        <w:rPr>
          <w:rFonts w:ascii="Times New Roman" w:hAnsi="Times New Roman" w:cs="Times New Roman"/>
          <w:color w:val="FF0000"/>
          <w:sz w:val="24"/>
          <w:szCs w:val="24"/>
        </w:rPr>
        <w:t xml:space="preserve">while operating a rental or a Washburn </w:t>
      </w:r>
      <w:r>
        <w:rPr>
          <w:rFonts w:ascii="Times New Roman" w:hAnsi="Times New Roman" w:cs="Times New Roman"/>
          <w:color w:val="FF0000"/>
          <w:sz w:val="24"/>
          <w:szCs w:val="24"/>
        </w:rPr>
        <w:t xml:space="preserve">University </w:t>
      </w:r>
      <w:r w:rsidRPr="00DF1EF9">
        <w:rPr>
          <w:rFonts w:ascii="Times New Roman" w:hAnsi="Times New Roman" w:cs="Times New Roman"/>
          <w:color w:val="FF0000"/>
          <w:sz w:val="24"/>
          <w:szCs w:val="24"/>
        </w:rPr>
        <w:t>owned vehicle.</w:t>
      </w:r>
    </w:p>
    <w:p w14:paraId="3B3AD7AA" w14:textId="66B03277" w:rsidR="00B245C7" w:rsidRPr="00543A1E" w:rsidRDefault="00B245C7" w:rsidP="00CD22B5">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I am renting a </w:t>
      </w:r>
      <w:r w:rsidR="002F5F5E">
        <w:rPr>
          <w:rFonts w:ascii="Times New Roman" w:hAnsi="Times New Roman" w:cs="Times New Roman"/>
          <w:sz w:val="24"/>
          <w:szCs w:val="24"/>
        </w:rPr>
        <w:t>vehicle;</w:t>
      </w:r>
      <w:r>
        <w:rPr>
          <w:rFonts w:ascii="Times New Roman" w:hAnsi="Times New Roman" w:cs="Times New Roman"/>
          <w:sz w:val="24"/>
          <w:szCs w:val="24"/>
        </w:rPr>
        <w:t xml:space="preserve"> may I use the University credit card for fuel purchases for this rental?  </w:t>
      </w:r>
      <w:r>
        <w:rPr>
          <w:rFonts w:ascii="Times New Roman" w:hAnsi="Times New Roman" w:cs="Times New Roman"/>
          <w:color w:val="FF0000"/>
          <w:sz w:val="24"/>
          <w:szCs w:val="24"/>
        </w:rPr>
        <w:t>Yes.  Please retain the itemized receipt to upload when processing the payment.</w:t>
      </w:r>
    </w:p>
    <w:p w14:paraId="1A3AB8D1" w14:textId="5327AE94" w:rsidR="00543A1E" w:rsidRPr="00D61D21" w:rsidRDefault="00543A1E" w:rsidP="00CD22B5">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I am carpooling with others to an event, how should the payment be processed and how should this be </w:t>
      </w:r>
      <w:r w:rsidR="0012117F">
        <w:rPr>
          <w:rFonts w:ascii="Times New Roman" w:hAnsi="Times New Roman" w:cs="Times New Roman"/>
          <w:sz w:val="24"/>
          <w:szCs w:val="24"/>
        </w:rPr>
        <w:t>listed</w:t>
      </w:r>
      <w:r>
        <w:rPr>
          <w:rFonts w:ascii="Times New Roman" w:hAnsi="Times New Roman" w:cs="Times New Roman"/>
          <w:sz w:val="24"/>
          <w:szCs w:val="24"/>
        </w:rPr>
        <w:t xml:space="preserve"> on the travel expense report?  </w:t>
      </w:r>
      <w:r>
        <w:rPr>
          <w:rFonts w:ascii="Times New Roman" w:hAnsi="Times New Roman" w:cs="Times New Roman"/>
          <w:color w:val="FF0000"/>
          <w:sz w:val="24"/>
          <w:szCs w:val="24"/>
        </w:rPr>
        <w:t>When processing the University credit card payment, please list those traveling in the comment section and then split the cost among the FOAPAL(s).  Each traveler would show their portion of the rental cost on the travel expense report and show it as being paid with the p-card.</w:t>
      </w:r>
    </w:p>
    <w:p w14:paraId="0C947DC8" w14:textId="76049A53" w:rsidR="00D61D21" w:rsidRDefault="00D61D21" w:rsidP="00CD22B5">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May I rent a vehicle for my commute to the KCI airport?  </w:t>
      </w:r>
      <w:r>
        <w:rPr>
          <w:rFonts w:ascii="Times New Roman" w:hAnsi="Times New Roman" w:cs="Times New Roman"/>
          <w:color w:val="FF0000"/>
          <w:sz w:val="24"/>
          <w:szCs w:val="24"/>
        </w:rPr>
        <w:t>No</w:t>
      </w:r>
      <w:r w:rsidR="00BF5765">
        <w:rPr>
          <w:rFonts w:ascii="Times New Roman" w:hAnsi="Times New Roman" w:cs="Times New Roman"/>
          <w:color w:val="FF0000"/>
          <w:sz w:val="24"/>
          <w:szCs w:val="24"/>
        </w:rPr>
        <w:t>.  V</w:t>
      </w:r>
      <w:r>
        <w:rPr>
          <w:rFonts w:ascii="Times New Roman" w:hAnsi="Times New Roman" w:cs="Times New Roman"/>
          <w:color w:val="FF0000"/>
          <w:sz w:val="24"/>
          <w:szCs w:val="24"/>
        </w:rPr>
        <w:t>ehicle rentals will not be reimbursable to or from the KCI airport.</w:t>
      </w:r>
    </w:p>
    <w:p w14:paraId="560644BE" w14:textId="498822F6" w:rsidR="001F737A" w:rsidRDefault="001F737A" w:rsidP="001F737A">
      <w:pPr>
        <w:spacing w:after="0"/>
        <w:rPr>
          <w:rFonts w:ascii="Times New Roman" w:hAnsi="Times New Roman" w:cs="Times New Roman"/>
          <w:sz w:val="24"/>
          <w:szCs w:val="24"/>
        </w:rPr>
      </w:pPr>
      <w:r>
        <w:rPr>
          <w:rFonts w:ascii="Times New Roman" w:hAnsi="Times New Roman" w:cs="Times New Roman"/>
          <w:sz w:val="24"/>
          <w:szCs w:val="24"/>
        </w:rPr>
        <w:tab/>
      </w:r>
    </w:p>
    <w:p w14:paraId="7A71856C" w14:textId="77777777" w:rsidR="00F57C15" w:rsidRDefault="00F57C15">
      <w:pPr>
        <w:rPr>
          <w:rFonts w:ascii="Times New Roman" w:hAnsi="Times New Roman" w:cs="Times New Roman"/>
          <w:sz w:val="24"/>
          <w:szCs w:val="24"/>
        </w:rPr>
      </w:pPr>
    </w:p>
    <w:sectPr w:rsidR="00F57C1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32825" w14:textId="77777777" w:rsidR="000427EF" w:rsidRDefault="000427EF" w:rsidP="00AB394B">
      <w:pPr>
        <w:spacing w:after="0" w:line="240" w:lineRule="auto"/>
      </w:pPr>
      <w:r>
        <w:separator/>
      </w:r>
    </w:p>
  </w:endnote>
  <w:endnote w:type="continuationSeparator" w:id="0">
    <w:p w14:paraId="7E3AF947" w14:textId="77777777" w:rsidR="000427EF" w:rsidRDefault="000427EF" w:rsidP="00AB3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9A7B6" w14:textId="77777777" w:rsidR="00AB394B" w:rsidRDefault="00AB3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929D7" w14:textId="77777777" w:rsidR="00AB394B" w:rsidRDefault="00AB39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EA93D" w14:textId="77777777" w:rsidR="00AB394B" w:rsidRDefault="00AB3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53A4A" w14:textId="77777777" w:rsidR="000427EF" w:rsidRDefault="000427EF" w:rsidP="00AB394B">
      <w:pPr>
        <w:spacing w:after="0" w:line="240" w:lineRule="auto"/>
      </w:pPr>
      <w:r>
        <w:separator/>
      </w:r>
    </w:p>
  </w:footnote>
  <w:footnote w:type="continuationSeparator" w:id="0">
    <w:p w14:paraId="02F5B4CA" w14:textId="77777777" w:rsidR="000427EF" w:rsidRDefault="000427EF" w:rsidP="00AB3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66CFD" w14:textId="77777777" w:rsidR="00AB394B" w:rsidRDefault="00AB39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D8F8F" w14:textId="54F44C43" w:rsidR="00AB394B" w:rsidRDefault="00AB39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1985" w14:textId="77777777" w:rsidR="00AB394B" w:rsidRDefault="00AB3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56803"/>
    <w:multiLevelType w:val="hybridMultilevel"/>
    <w:tmpl w:val="F7842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B4BBD"/>
    <w:multiLevelType w:val="hybridMultilevel"/>
    <w:tmpl w:val="AAA632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95A2E"/>
    <w:multiLevelType w:val="hybridMultilevel"/>
    <w:tmpl w:val="D6D403CA"/>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 w15:restartNumberingAfterBreak="0">
    <w:nsid w:val="20FA45F9"/>
    <w:multiLevelType w:val="hybridMultilevel"/>
    <w:tmpl w:val="2490F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94610"/>
    <w:multiLevelType w:val="hybridMultilevel"/>
    <w:tmpl w:val="D7F20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C7ED9"/>
    <w:multiLevelType w:val="hybridMultilevel"/>
    <w:tmpl w:val="283E5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87298"/>
    <w:multiLevelType w:val="hybridMultilevel"/>
    <w:tmpl w:val="F5E4D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59462B"/>
    <w:multiLevelType w:val="hybridMultilevel"/>
    <w:tmpl w:val="4DF29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9F5F97"/>
    <w:multiLevelType w:val="hybridMultilevel"/>
    <w:tmpl w:val="D3BC4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DA60F9"/>
    <w:multiLevelType w:val="hybridMultilevel"/>
    <w:tmpl w:val="D42AC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5901C5"/>
    <w:multiLevelType w:val="hybridMultilevel"/>
    <w:tmpl w:val="1408D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2C74FC"/>
    <w:multiLevelType w:val="multilevel"/>
    <w:tmpl w:val="934442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312E65"/>
    <w:multiLevelType w:val="hybridMultilevel"/>
    <w:tmpl w:val="50540C5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CE47DA"/>
    <w:multiLevelType w:val="hybridMultilevel"/>
    <w:tmpl w:val="6680CD5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FE08E4"/>
    <w:multiLevelType w:val="hybridMultilevel"/>
    <w:tmpl w:val="D7F208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EBE133C"/>
    <w:multiLevelType w:val="hybridMultilevel"/>
    <w:tmpl w:val="F2BA89F4"/>
    <w:lvl w:ilvl="0" w:tplc="7BFE602A">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79891168">
    <w:abstractNumId w:val="7"/>
  </w:num>
  <w:num w:numId="2" w16cid:durableId="2127305309">
    <w:abstractNumId w:val="4"/>
  </w:num>
  <w:num w:numId="3" w16cid:durableId="1059210311">
    <w:abstractNumId w:val="1"/>
  </w:num>
  <w:num w:numId="4" w16cid:durableId="1689940996">
    <w:abstractNumId w:val="3"/>
  </w:num>
  <w:num w:numId="5" w16cid:durableId="424766211">
    <w:abstractNumId w:val="2"/>
  </w:num>
  <w:num w:numId="6" w16cid:durableId="195393360">
    <w:abstractNumId w:val="0"/>
  </w:num>
  <w:num w:numId="7" w16cid:durableId="709840668">
    <w:abstractNumId w:val="15"/>
  </w:num>
  <w:num w:numId="8" w16cid:durableId="1670133091">
    <w:abstractNumId w:val="13"/>
  </w:num>
  <w:num w:numId="9" w16cid:durableId="1345010591">
    <w:abstractNumId w:val="14"/>
  </w:num>
  <w:num w:numId="10" w16cid:durableId="1536622951">
    <w:abstractNumId w:val="11"/>
  </w:num>
  <w:num w:numId="11" w16cid:durableId="1170173273">
    <w:abstractNumId w:val="10"/>
  </w:num>
  <w:num w:numId="12" w16cid:durableId="1352994387">
    <w:abstractNumId w:val="5"/>
  </w:num>
  <w:num w:numId="13" w16cid:durableId="808472782">
    <w:abstractNumId w:val="6"/>
  </w:num>
  <w:num w:numId="14" w16cid:durableId="855193364">
    <w:abstractNumId w:val="9"/>
  </w:num>
  <w:num w:numId="15" w16cid:durableId="1502544002">
    <w:abstractNumId w:val="8"/>
  </w:num>
  <w:num w:numId="16" w16cid:durableId="17960267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81C"/>
    <w:rsid w:val="000423D4"/>
    <w:rsid w:val="000427EF"/>
    <w:rsid w:val="00105220"/>
    <w:rsid w:val="00116950"/>
    <w:rsid w:val="0012117F"/>
    <w:rsid w:val="00167B5C"/>
    <w:rsid w:val="001D2B62"/>
    <w:rsid w:val="001F737A"/>
    <w:rsid w:val="00286455"/>
    <w:rsid w:val="002A181F"/>
    <w:rsid w:val="002A5074"/>
    <w:rsid w:val="002E2B70"/>
    <w:rsid w:val="002E4EA7"/>
    <w:rsid w:val="002F5F5E"/>
    <w:rsid w:val="00343F99"/>
    <w:rsid w:val="0036181C"/>
    <w:rsid w:val="003D0E59"/>
    <w:rsid w:val="003D20F1"/>
    <w:rsid w:val="003D3FC1"/>
    <w:rsid w:val="00483A29"/>
    <w:rsid w:val="004E1690"/>
    <w:rsid w:val="004E531A"/>
    <w:rsid w:val="00543A1E"/>
    <w:rsid w:val="005C4DC0"/>
    <w:rsid w:val="005F1E8B"/>
    <w:rsid w:val="00634309"/>
    <w:rsid w:val="006376AA"/>
    <w:rsid w:val="00663838"/>
    <w:rsid w:val="00692AE7"/>
    <w:rsid w:val="006E2C57"/>
    <w:rsid w:val="006F7480"/>
    <w:rsid w:val="00744AD2"/>
    <w:rsid w:val="00745EFB"/>
    <w:rsid w:val="00852FC3"/>
    <w:rsid w:val="00855DE9"/>
    <w:rsid w:val="00881058"/>
    <w:rsid w:val="008C129B"/>
    <w:rsid w:val="00932D51"/>
    <w:rsid w:val="00932E39"/>
    <w:rsid w:val="009E2806"/>
    <w:rsid w:val="00A85309"/>
    <w:rsid w:val="00AB394B"/>
    <w:rsid w:val="00B245C7"/>
    <w:rsid w:val="00B26217"/>
    <w:rsid w:val="00B463E1"/>
    <w:rsid w:val="00B47469"/>
    <w:rsid w:val="00B76111"/>
    <w:rsid w:val="00B76ADB"/>
    <w:rsid w:val="00BB0286"/>
    <w:rsid w:val="00BF5765"/>
    <w:rsid w:val="00C7246F"/>
    <w:rsid w:val="00CA5B6A"/>
    <w:rsid w:val="00CD22B5"/>
    <w:rsid w:val="00D10D87"/>
    <w:rsid w:val="00D61D21"/>
    <w:rsid w:val="00D63031"/>
    <w:rsid w:val="00D95DC5"/>
    <w:rsid w:val="00DE36EE"/>
    <w:rsid w:val="00DF1211"/>
    <w:rsid w:val="00DF1EF9"/>
    <w:rsid w:val="00E852B7"/>
    <w:rsid w:val="00E94FB2"/>
    <w:rsid w:val="00E973BB"/>
    <w:rsid w:val="00EF6FA0"/>
    <w:rsid w:val="00F15870"/>
    <w:rsid w:val="00F30D99"/>
    <w:rsid w:val="00F32F85"/>
    <w:rsid w:val="00F57C15"/>
    <w:rsid w:val="00F85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B6B6B"/>
  <w15:chartTrackingRefBased/>
  <w15:docId w15:val="{BEAEE22D-F22F-45DC-B7F7-C3A11F1AB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37A"/>
    <w:pPr>
      <w:ind w:left="720"/>
      <w:contextualSpacing/>
    </w:pPr>
  </w:style>
  <w:style w:type="paragraph" w:customStyle="1" w:styleId="xmsonormal">
    <w:name w:val="x_msonormal"/>
    <w:basedOn w:val="Normal"/>
    <w:rsid w:val="005C4D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CA5B6A"/>
    <w:rPr>
      <w:color w:val="0563C1" w:themeColor="hyperlink"/>
      <w:u w:val="single"/>
    </w:rPr>
  </w:style>
  <w:style w:type="character" w:styleId="UnresolvedMention">
    <w:name w:val="Unresolved Mention"/>
    <w:basedOn w:val="DefaultParagraphFont"/>
    <w:uiPriority w:val="99"/>
    <w:semiHidden/>
    <w:unhideWhenUsed/>
    <w:rsid w:val="00CA5B6A"/>
    <w:rPr>
      <w:color w:val="605E5C"/>
      <w:shd w:val="clear" w:color="auto" w:fill="E1DFDD"/>
    </w:rPr>
  </w:style>
  <w:style w:type="paragraph" w:styleId="Header">
    <w:name w:val="header"/>
    <w:basedOn w:val="Normal"/>
    <w:link w:val="HeaderChar"/>
    <w:uiPriority w:val="99"/>
    <w:unhideWhenUsed/>
    <w:rsid w:val="00AB3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94B"/>
  </w:style>
  <w:style w:type="paragraph" w:styleId="Footer">
    <w:name w:val="footer"/>
    <w:basedOn w:val="Normal"/>
    <w:link w:val="FooterChar"/>
    <w:uiPriority w:val="99"/>
    <w:unhideWhenUsed/>
    <w:rsid w:val="00AB3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94B"/>
  </w:style>
  <w:style w:type="paragraph" w:customStyle="1" w:styleId="xmsolistparagraph">
    <w:name w:val="x_msolistparagraph"/>
    <w:basedOn w:val="Normal"/>
    <w:rsid w:val="0010522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941169">
      <w:bodyDiv w:val="1"/>
      <w:marLeft w:val="0"/>
      <w:marRight w:val="0"/>
      <w:marTop w:val="0"/>
      <w:marBottom w:val="0"/>
      <w:divBdr>
        <w:top w:val="none" w:sz="0" w:space="0" w:color="auto"/>
        <w:left w:val="none" w:sz="0" w:space="0" w:color="auto"/>
        <w:bottom w:val="none" w:sz="0" w:space="0" w:color="auto"/>
        <w:right w:val="none" w:sz="0" w:space="0" w:color="auto"/>
      </w:divBdr>
    </w:div>
    <w:div w:id="1286161612">
      <w:bodyDiv w:val="1"/>
      <w:marLeft w:val="0"/>
      <w:marRight w:val="0"/>
      <w:marTop w:val="0"/>
      <w:marBottom w:val="0"/>
      <w:divBdr>
        <w:top w:val="none" w:sz="0" w:space="0" w:color="auto"/>
        <w:left w:val="none" w:sz="0" w:space="0" w:color="auto"/>
        <w:bottom w:val="none" w:sz="0" w:space="0" w:color="auto"/>
        <w:right w:val="none" w:sz="0" w:space="0" w:color="auto"/>
      </w:divBdr>
      <w:divsChild>
        <w:div w:id="1623263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171368">
              <w:marLeft w:val="0"/>
              <w:marRight w:val="0"/>
              <w:marTop w:val="0"/>
              <w:marBottom w:val="0"/>
              <w:divBdr>
                <w:top w:val="none" w:sz="0" w:space="0" w:color="auto"/>
                <w:left w:val="none" w:sz="0" w:space="0" w:color="auto"/>
                <w:bottom w:val="none" w:sz="0" w:space="0" w:color="auto"/>
                <w:right w:val="none" w:sz="0" w:space="0" w:color="auto"/>
              </w:divBdr>
              <w:divsChild>
                <w:div w:id="175079262">
                  <w:marLeft w:val="0"/>
                  <w:marRight w:val="0"/>
                  <w:marTop w:val="0"/>
                  <w:marBottom w:val="0"/>
                  <w:divBdr>
                    <w:top w:val="none" w:sz="0" w:space="0" w:color="auto"/>
                    <w:left w:val="none" w:sz="0" w:space="0" w:color="auto"/>
                    <w:bottom w:val="none" w:sz="0" w:space="0" w:color="auto"/>
                    <w:right w:val="none" w:sz="0" w:space="0" w:color="auto"/>
                  </w:divBdr>
                  <w:divsChild>
                    <w:div w:id="1407653506">
                      <w:marLeft w:val="0"/>
                      <w:marRight w:val="0"/>
                      <w:marTop w:val="0"/>
                      <w:marBottom w:val="0"/>
                      <w:divBdr>
                        <w:top w:val="none" w:sz="0" w:space="0" w:color="auto"/>
                        <w:left w:val="none" w:sz="0" w:space="0" w:color="auto"/>
                        <w:bottom w:val="none" w:sz="0" w:space="0" w:color="auto"/>
                        <w:right w:val="none" w:sz="0" w:space="0" w:color="auto"/>
                      </w:divBdr>
                      <w:divsChild>
                        <w:div w:id="160052699">
                          <w:marLeft w:val="0"/>
                          <w:marRight w:val="0"/>
                          <w:marTop w:val="0"/>
                          <w:marBottom w:val="0"/>
                          <w:divBdr>
                            <w:top w:val="none" w:sz="0" w:space="0" w:color="auto"/>
                            <w:left w:val="none" w:sz="0" w:space="0" w:color="auto"/>
                            <w:bottom w:val="none" w:sz="0" w:space="0" w:color="auto"/>
                            <w:right w:val="none" w:sz="0" w:space="0" w:color="auto"/>
                          </w:divBdr>
                        </w:div>
                        <w:div w:id="649789640">
                          <w:marLeft w:val="0"/>
                          <w:marRight w:val="0"/>
                          <w:marTop w:val="0"/>
                          <w:marBottom w:val="0"/>
                          <w:divBdr>
                            <w:top w:val="none" w:sz="0" w:space="0" w:color="auto"/>
                            <w:left w:val="none" w:sz="0" w:space="0" w:color="auto"/>
                            <w:bottom w:val="none" w:sz="0" w:space="0" w:color="auto"/>
                            <w:right w:val="none" w:sz="0" w:space="0" w:color="auto"/>
                          </w:divBdr>
                        </w:div>
                        <w:div w:id="115023046">
                          <w:marLeft w:val="0"/>
                          <w:marRight w:val="0"/>
                          <w:marTop w:val="0"/>
                          <w:marBottom w:val="0"/>
                          <w:divBdr>
                            <w:top w:val="none" w:sz="0" w:space="0" w:color="auto"/>
                            <w:left w:val="none" w:sz="0" w:space="0" w:color="auto"/>
                            <w:bottom w:val="none" w:sz="0" w:space="0" w:color="auto"/>
                            <w:right w:val="none" w:sz="0" w:space="0" w:color="auto"/>
                          </w:divBdr>
                        </w:div>
                        <w:div w:id="2035227977">
                          <w:marLeft w:val="0"/>
                          <w:marRight w:val="0"/>
                          <w:marTop w:val="0"/>
                          <w:marBottom w:val="0"/>
                          <w:divBdr>
                            <w:top w:val="none" w:sz="0" w:space="0" w:color="auto"/>
                            <w:left w:val="none" w:sz="0" w:space="0" w:color="auto"/>
                            <w:bottom w:val="none" w:sz="0" w:space="0" w:color="auto"/>
                            <w:right w:val="none" w:sz="0" w:space="0" w:color="auto"/>
                          </w:divBdr>
                        </w:div>
                        <w:div w:id="19998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35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burn.edu/faculty-staff/purchasing/_files/Washburn-University-One-Card-Application.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washburn.edu/faculty-staff/purchasing/_files/Washburn-University-One-Card-Application.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1593</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Washburn University</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White</dc:creator>
  <cp:keywords/>
  <dc:description/>
  <cp:lastModifiedBy>Debbie White</cp:lastModifiedBy>
  <cp:revision>2</cp:revision>
  <cp:lastPrinted>2023-07-03T14:32:00Z</cp:lastPrinted>
  <dcterms:created xsi:type="dcterms:W3CDTF">2024-05-08T15:17:00Z</dcterms:created>
  <dcterms:modified xsi:type="dcterms:W3CDTF">2024-05-08T15:17:00Z</dcterms:modified>
</cp:coreProperties>
</file>